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1BAAC1" w14:textId="0E579BFC" w:rsidR="00290429" w:rsidRDefault="00290429" w:rsidP="00290429">
      <w:pPr>
        <w:pStyle w:val="Title"/>
      </w:pPr>
      <w:bookmarkStart w:id="0" w:name="_GoBack"/>
      <w:bookmarkEnd w:id="0"/>
      <w:r>
        <w:t>Navigating Moodle</w:t>
      </w:r>
    </w:p>
    <w:p w14:paraId="3A6E3430" w14:textId="687291FE" w:rsidR="005F0C1D" w:rsidRPr="00FB49BF" w:rsidRDefault="005F0C1D" w:rsidP="00FB49BF">
      <w:pPr>
        <w:pStyle w:val="Heading1"/>
      </w:pPr>
      <w:r w:rsidRPr="00FB49BF">
        <w:t>Dashboard</w:t>
      </w:r>
    </w:p>
    <w:p w14:paraId="273FDDCD" w14:textId="74EC273E" w:rsidR="00BE5D9B" w:rsidRDefault="005F0C1D" w:rsidP="00290429">
      <w:r>
        <w:t xml:space="preserve">Once you log in, the Moodle </w:t>
      </w:r>
      <w:r>
        <w:rPr>
          <w:b/>
          <w:bCs/>
        </w:rPr>
        <w:t xml:space="preserve">Dashboard </w:t>
      </w:r>
      <w:r>
        <w:t xml:space="preserve">will be displayed. Courses that you are enrolled in will appear in the </w:t>
      </w:r>
      <w:r>
        <w:rPr>
          <w:b/>
          <w:bCs/>
        </w:rPr>
        <w:t>Course Overview</w:t>
      </w:r>
      <w:r>
        <w:t xml:space="preserve"> section of the dashboard. </w:t>
      </w:r>
    </w:p>
    <w:p w14:paraId="2D8C2820" w14:textId="14E83691" w:rsidR="005F0C1D" w:rsidRDefault="005F0C1D" w:rsidP="00290429">
      <w:r>
        <w:rPr>
          <w:noProof/>
        </w:rPr>
        <w:drawing>
          <wp:inline distT="0" distB="0" distL="0" distR="0" wp14:anchorId="731385B7" wp14:editId="41E1B7BB">
            <wp:extent cx="5321300" cy="1981946"/>
            <wp:effectExtent l="19050" t="19050" r="12700" b="18415"/>
            <wp:docPr id="2" name="Picture 2" descr="This is a screenshot of the student's dashboard when they sign into Moodle." title="Moodle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rotWithShape="1">
                    <a:blip r:embed="rId7">
                      <a:extLst>
                        <a:ext uri="{28A0092B-C50C-407E-A947-70E740481C1C}">
                          <a14:useLocalDpi xmlns:a14="http://schemas.microsoft.com/office/drawing/2010/main" val="0"/>
                        </a:ext>
                      </a:extLst>
                    </a:blip>
                    <a:srcRect b="17044"/>
                    <a:stretch/>
                  </pic:blipFill>
                  <pic:spPr bwMode="auto">
                    <a:xfrm>
                      <a:off x="0" y="0"/>
                      <a:ext cx="5351217" cy="1993089"/>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7809CCF" w14:textId="77777777" w:rsidR="005F0C1D" w:rsidRDefault="005F0C1D" w:rsidP="00FB49BF">
      <w:pPr>
        <w:pStyle w:val="Heading1"/>
        <w:rPr>
          <w:sz w:val="20"/>
          <w:szCs w:val="20"/>
        </w:rPr>
      </w:pPr>
      <w:r>
        <w:t>Accessing Courses</w:t>
      </w:r>
    </w:p>
    <w:p w14:paraId="5C0C9108" w14:textId="77777777" w:rsidR="005F0C1D" w:rsidRDefault="005F0C1D" w:rsidP="00290429">
      <w:r>
        <w:t>To enter a course, click on the link for that course.</w:t>
      </w:r>
    </w:p>
    <w:p w14:paraId="040D7FB0" w14:textId="0923BAD9" w:rsidR="005F0C1D" w:rsidRDefault="005F0C1D" w:rsidP="00290429">
      <w:r>
        <w:t>This will take you to the course homepage.</w:t>
      </w:r>
    </w:p>
    <w:p w14:paraId="02B42F84" w14:textId="17162776" w:rsidR="005F0C1D" w:rsidRDefault="005F0C1D" w:rsidP="00290429">
      <w:r>
        <w:rPr>
          <w:noProof/>
        </w:rPr>
        <w:drawing>
          <wp:inline distT="0" distB="0" distL="0" distR="0" wp14:anchorId="331C2BB2" wp14:editId="55716F94">
            <wp:extent cx="5295265" cy="2085975"/>
            <wp:effectExtent l="19050" t="19050" r="19685" b="28575"/>
            <wp:docPr id="4" name="Picture 4" descr="This is a screenshot of the course homepage in Moodle." title="Course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png"/>
                    <pic:cNvPicPr/>
                  </pic:nvPicPr>
                  <pic:blipFill rotWithShape="1">
                    <a:blip r:embed="rId8">
                      <a:extLst>
                        <a:ext uri="{28A0092B-C50C-407E-A947-70E740481C1C}">
                          <a14:useLocalDpi xmlns:a14="http://schemas.microsoft.com/office/drawing/2010/main" val="0"/>
                        </a:ext>
                      </a:extLst>
                    </a:blip>
                    <a:srcRect b="44592"/>
                    <a:stretch/>
                  </pic:blipFill>
                  <pic:spPr bwMode="auto">
                    <a:xfrm>
                      <a:off x="0" y="0"/>
                      <a:ext cx="5295265" cy="208597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BA90726" w14:textId="77777777" w:rsidR="005F0C1D" w:rsidRDefault="005F0C1D" w:rsidP="00FB49BF">
      <w:pPr>
        <w:pStyle w:val="Heading1"/>
        <w:rPr>
          <w:sz w:val="20"/>
          <w:szCs w:val="20"/>
        </w:rPr>
      </w:pPr>
      <w:r>
        <w:t>Breadcrumb Trail</w:t>
      </w:r>
    </w:p>
    <w:p w14:paraId="0E83F621" w14:textId="4728E4CF" w:rsidR="005F0C1D" w:rsidRDefault="005F0C1D" w:rsidP="00290429">
      <w:r>
        <w:t xml:space="preserve">Once you are in your Moodle course, you can use the </w:t>
      </w:r>
      <w:r>
        <w:rPr>
          <w:b/>
          <w:bCs/>
        </w:rPr>
        <w:t>breadcrumb trail</w:t>
      </w:r>
      <w:r>
        <w:t xml:space="preserve"> to navigate within your course. Clicking any of the links in the breadcrumb trail will take you to that location in the course. The breadcrumb trail can be found beneath the course name.</w:t>
      </w:r>
    </w:p>
    <w:p w14:paraId="778601BD" w14:textId="01BCF036" w:rsidR="005F0C1D" w:rsidRDefault="005F0C1D" w:rsidP="00290429">
      <w:r>
        <w:rPr>
          <w:noProof/>
        </w:rPr>
        <w:drawing>
          <wp:inline distT="0" distB="0" distL="0" distR="0" wp14:anchorId="4857F420" wp14:editId="090670C6">
            <wp:extent cx="4823461" cy="647700"/>
            <wp:effectExtent l="19050" t="19050" r="15240" b="19050"/>
            <wp:docPr id="5" name="Picture 5" descr="This is a screenshot of the breadcrumb trail that shows the course location navigation links." title="Breadcrumb T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png"/>
                    <pic:cNvPicPr/>
                  </pic:nvPicPr>
                  <pic:blipFill>
                    <a:blip r:embed="rId9">
                      <a:extLst>
                        <a:ext uri="{28A0092B-C50C-407E-A947-70E740481C1C}">
                          <a14:useLocalDpi xmlns:a14="http://schemas.microsoft.com/office/drawing/2010/main" val="0"/>
                        </a:ext>
                      </a:extLst>
                    </a:blip>
                    <a:stretch>
                      <a:fillRect/>
                    </a:stretch>
                  </pic:blipFill>
                  <pic:spPr>
                    <a:xfrm>
                      <a:off x="0" y="0"/>
                      <a:ext cx="5019960" cy="674086"/>
                    </a:xfrm>
                    <a:prstGeom prst="rect">
                      <a:avLst/>
                    </a:prstGeom>
                    <a:ln w="3175">
                      <a:solidFill>
                        <a:sysClr val="windowText" lastClr="000000"/>
                      </a:solidFill>
                    </a:ln>
                  </pic:spPr>
                </pic:pic>
              </a:graphicData>
            </a:graphic>
          </wp:inline>
        </w:drawing>
      </w:r>
    </w:p>
    <w:p w14:paraId="456C2020" w14:textId="130D89B1" w:rsidR="00290429" w:rsidRDefault="00290429" w:rsidP="00FB49BF">
      <w:pPr>
        <w:pStyle w:val="Heading1"/>
        <w:rPr>
          <w:sz w:val="20"/>
          <w:szCs w:val="20"/>
        </w:rPr>
      </w:pPr>
      <w:r>
        <w:lastRenderedPageBreak/>
        <w:t xml:space="preserve">Returning to </w:t>
      </w:r>
      <w:r w:rsidR="008F43AA">
        <w:t xml:space="preserve">the </w:t>
      </w:r>
      <w:r>
        <w:t>Dashboard or Site Home</w:t>
      </w:r>
    </w:p>
    <w:p w14:paraId="60194B15" w14:textId="77777777" w:rsidR="00290429" w:rsidRDefault="00290429" w:rsidP="00290429">
      <w:r>
        <w:t xml:space="preserve">To get back the Dashboard to see your course listings, or to get to the Site Home page, click the </w:t>
      </w:r>
      <w:r>
        <w:rPr>
          <w:b/>
          <w:bCs/>
        </w:rPr>
        <w:t xml:space="preserve">Dashboard </w:t>
      </w:r>
      <w:r>
        <w:t xml:space="preserve">or </w:t>
      </w:r>
      <w:r>
        <w:rPr>
          <w:b/>
          <w:bCs/>
        </w:rPr>
        <w:t>Site Home</w:t>
      </w:r>
      <w:r>
        <w:t xml:space="preserve"> links in the Navigation block.</w:t>
      </w:r>
    </w:p>
    <w:p w14:paraId="6AFDA0E0" w14:textId="41610E22" w:rsidR="005F0C1D" w:rsidRDefault="00290429" w:rsidP="00290429">
      <w:r>
        <w:rPr>
          <w:noProof/>
        </w:rPr>
        <w:drawing>
          <wp:inline distT="0" distB="0" distL="0" distR="0" wp14:anchorId="4367FE86" wp14:editId="58AB1180">
            <wp:extent cx="2548255" cy="1857375"/>
            <wp:effectExtent l="19050" t="19050" r="23495" b="28575"/>
            <wp:docPr id="6" name="Picture 6" descr="This is a screenshot of the Navigation menu where you can click Dashboard to go back to your dashboard, or Site Home to go to the site home page." title="Dashboard - Sit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png"/>
                    <pic:cNvPicPr/>
                  </pic:nvPicPr>
                  <pic:blipFill rotWithShape="1">
                    <a:blip r:embed="rId10">
                      <a:extLst>
                        <a:ext uri="{28A0092B-C50C-407E-A947-70E740481C1C}">
                          <a14:useLocalDpi xmlns:a14="http://schemas.microsoft.com/office/drawing/2010/main" val="0"/>
                        </a:ext>
                      </a:extLst>
                    </a:blip>
                    <a:srcRect b="14080"/>
                    <a:stretch/>
                  </pic:blipFill>
                  <pic:spPr bwMode="auto">
                    <a:xfrm>
                      <a:off x="0" y="0"/>
                      <a:ext cx="2555908" cy="1862953"/>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5AB4950" w14:textId="77777777" w:rsidR="00290429" w:rsidRDefault="00290429" w:rsidP="00FB49BF">
      <w:pPr>
        <w:pStyle w:val="Heading1"/>
        <w:rPr>
          <w:sz w:val="20"/>
          <w:szCs w:val="20"/>
        </w:rPr>
      </w:pPr>
      <w:r>
        <w:t>Site Home</w:t>
      </w:r>
    </w:p>
    <w:p w14:paraId="47288004" w14:textId="77777777" w:rsidR="00290429" w:rsidRDefault="00290429" w:rsidP="00290429">
      <w:r>
        <w:t xml:space="preserve">The </w:t>
      </w:r>
      <w:r>
        <w:rPr>
          <w:b/>
          <w:bCs/>
        </w:rPr>
        <w:t>Site Home</w:t>
      </w:r>
      <w:r>
        <w:t xml:space="preserve"> page has a lot of useful resources to assist students. Explore all of the resources to become familiar with what is available.</w:t>
      </w:r>
    </w:p>
    <w:p w14:paraId="508A4266" w14:textId="0BC3175A" w:rsidR="00290429" w:rsidRDefault="00290429" w:rsidP="00290429">
      <w:r>
        <w:rPr>
          <w:noProof/>
        </w:rPr>
        <w:drawing>
          <wp:inline distT="0" distB="0" distL="0" distR="0" wp14:anchorId="56637E48" wp14:editId="27DF6699">
            <wp:extent cx="4886325" cy="2464861"/>
            <wp:effectExtent l="19050" t="19050" r="9525" b="12065"/>
            <wp:docPr id="7" name="Picture 7" descr="This is a screenshot of the Moodle Home page." title="Moodle Sit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png"/>
                    <pic:cNvPicPr/>
                  </pic:nvPicPr>
                  <pic:blipFill rotWithShape="1">
                    <a:blip r:embed="rId11" cstate="print">
                      <a:extLst>
                        <a:ext uri="{28A0092B-C50C-407E-A947-70E740481C1C}">
                          <a14:useLocalDpi xmlns:a14="http://schemas.microsoft.com/office/drawing/2010/main" val="0"/>
                        </a:ext>
                      </a:extLst>
                    </a:blip>
                    <a:srcRect r="-184" b="31894"/>
                    <a:stretch/>
                  </pic:blipFill>
                  <pic:spPr bwMode="auto">
                    <a:xfrm>
                      <a:off x="0" y="0"/>
                      <a:ext cx="4897049" cy="2470271"/>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DD8E021" w14:textId="77777777" w:rsidR="00290429" w:rsidRDefault="00290429" w:rsidP="00FB49BF">
      <w:pPr>
        <w:pStyle w:val="Heading1"/>
        <w:rPr>
          <w:sz w:val="20"/>
          <w:szCs w:val="20"/>
        </w:rPr>
      </w:pPr>
      <w:r>
        <w:t>User Menu</w:t>
      </w:r>
    </w:p>
    <w:p w14:paraId="685C09C8" w14:textId="1BE6DC6A" w:rsidR="00290429" w:rsidRDefault="00290429" w:rsidP="00290429">
      <w:r>
        <w:t xml:space="preserve">The </w:t>
      </w:r>
      <w:r>
        <w:rPr>
          <w:b/>
          <w:bCs/>
        </w:rPr>
        <w:t>User Menu</w:t>
      </w:r>
      <w:r>
        <w:t xml:space="preserve"> provides quick access to the most commonly used features of Moodle. Access the User Menu by clicking on the down arrow next to your name in the banner at the top of the page.</w:t>
      </w:r>
    </w:p>
    <w:p w14:paraId="02A2A0C8" w14:textId="03EFDD42" w:rsidR="00B971BA" w:rsidRDefault="00B971BA" w:rsidP="00290429">
      <w:r>
        <w:rPr>
          <w:noProof/>
        </w:rPr>
        <w:drawing>
          <wp:inline distT="0" distB="0" distL="0" distR="0" wp14:anchorId="171F7FDD" wp14:editId="0ACF891B">
            <wp:extent cx="5943600" cy="649934"/>
            <wp:effectExtent l="19050" t="19050" r="19050" b="17145"/>
            <wp:docPr id="9" name="Picture 9" descr="This is a screenshot of the banner bar in Moodle showing the location of your name and the dropdown arrow." title="Moodle Banner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te home.JPG"/>
                    <pic:cNvPicPr/>
                  </pic:nvPicPr>
                  <pic:blipFill>
                    <a:blip r:embed="rId12">
                      <a:extLst>
                        <a:ext uri="{28A0092B-C50C-407E-A947-70E740481C1C}">
                          <a14:useLocalDpi xmlns:a14="http://schemas.microsoft.com/office/drawing/2010/main" val="0"/>
                        </a:ext>
                      </a:extLst>
                    </a:blip>
                    <a:stretch>
                      <a:fillRect/>
                    </a:stretch>
                  </pic:blipFill>
                  <pic:spPr bwMode="auto">
                    <a:xfrm>
                      <a:off x="0" y="0"/>
                      <a:ext cx="5943600" cy="649934"/>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7093DFDB" w14:textId="3CC33982" w:rsidR="00290429" w:rsidRDefault="00624ACE" w:rsidP="00290429">
      <w:r>
        <w:rPr>
          <w:noProof/>
        </w:rPr>
        <w:drawing>
          <wp:inline distT="0" distB="0" distL="0" distR="0" wp14:anchorId="6E332A47" wp14:editId="1106A084">
            <wp:extent cx="1750060" cy="1647825"/>
            <wp:effectExtent l="19050" t="19050" r="21590" b="28575"/>
            <wp:docPr id="8" name="Picture 8" descr="This is a screenshot of the dropdown menu that appears when you click the arrow by your name." title="Use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png"/>
                    <pic:cNvPicPr/>
                  </pic:nvPicPr>
                  <pic:blipFill rotWithShape="1">
                    <a:blip r:embed="rId13">
                      <a:extLst>
                        <a:ext uri="{28A0092B-C50C-407E-A947-70E740481C1C}">
                          <a14:useLocalDpi xmlns:a14="http://schemas.microsoft.com/office/drawing/2010/main" val="0"/>
                        </a:ext>
                      </a:extLst>
                    </a:blip>
                    <a:srcRect b="6976"/>
                    <a:stretch/>
                  </pic:blipFill>
                  <pic:spPr bwMode="auto">
                    <a:xfrm>
                      <a:off x="0" y="0"/>
                      <a:ext cx="1750305" cy="1648056"/>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9AD1294" w14:textId="12EA2CBE" w:rsidR="00624ACE" w:rsidRDefault="00290429" w:rsidP="00FB49BF">
      <w:pPr>
        <w:ind w:left="720"/>
      </w:pPr>
      <w:r w:rsidRPr="00624ACE">
        <w:rPr>
          <w:b/>
          <w:bCs/>
        </w:rPr>
        <w:t xml:space="preserve">Dashboard </w:t>
      </w:r>
      <w:r>
        <w:t>takes you</w:t>
      </w:r>
      <w:r w:rsidR="00624ACE">
        <w:t xml:space="preserve"> back to your Moodle Dashboard.</w:t>
      </w:r>
    </w:p>
    <w:p w14:paraId="6BD34304" w14:textId="77777777" w:rsidR="00624ACE" w:rsidRDefault="00290429" w:rsidP="00FB49BF">
      <w:pPr>
        <w:ind w:left="720"/>
      </w:pPr>
      <w:r w:rsidRPr="00624ACE">
        <w:rPr>
          <w:b/>
          <w:bCs/>
        </w:rPr>
        <w:t xml:space="preserve">Profile </w:t>
      </w:r>
      <w:r>
        <w:t>allows you to vie</w:t>
      </w:r>
      <w:r w:rsidR="00624ACE">
        <w:t>w and edit your Moodle Profile.</w:t>
      </w:r>
    </w:p>
    <w:p w14:paraId="26A0BA8B" w14:textId="77777777" w:rsidR="00624ACE" w:rsidRDefault="00290429" w:rsidP="00FB49BF">
      <w:pPr>
        <w:ind w:left="720"/>
      </w:pPr>
      <w:r w:rsidRPr="00624ACE">
        <w:rPr>
          <w:b/>
          <w:bCs/>
        </w:rPr>
        <w:t xml:space="preserve">Grades </w:t>
      </w:r>
      <w:r>
        <w:t>allows you quick access to the gradebo</w:t>
      </w:r>
      <w:r w:rsidR="00624ACE">
        <w:t xml:space="preserve">ok for each </w:t>
      </w:r>
      <w:r>
        <w:t>course</w:t>
      </w:r>
      <w:r w:rsidR="00624ACE">
        <w:t xml:space="preserve"> you are currently enrolled in.</w:t>
      </w:r>
    </w:p>
    <w:p w14:paraId="5DFB36E6" w14:textId="77777777" w:rsidR="00624ACE" w:rsidRDefault="00290429" w:rsidP="00FB49BF">
      <w:pPr>
        <w:ind w:left="720"/>
      </w:pPr>
      <w:r w:rsidRPr="00624ACE">
        <w:rPr>
          <w:b/>
          <w:bCs/>
        </w:rPr>
        <w:t xml:space="preserve">Preferences </w:t>
      </w:r>
      <w:r>
        <w:t>allows you to view an</w:t>
      </w:r>
      <w:r w:rsidR="00624ACE">
        <w:t>d edit various Moodle settings.</w:t>
      </w:r>
    </w:p>
    <w:p w14:paraId="7235DAC2" w14:textId="13008C0D" w:rsidR="005F0C1D" w:rsidRDefault="00290429" w:rsidP="00FB49BF">
      <w:pPr>
        <w:ind w:left="720"/>
      </w:pPr>
      <w:r w:rsidRPr="00624ACE">
        <w:rPr>
          <w:b/>
          <w:bCs/>
        </w:rPr>
        <w:t>Log out</w:t>
      </w:r>
      <w:r w:rsidR="008F43AA">
        <w:t>, logs you out of Moodle.</w:t>
      </w:r>
    </w:p>
    <w:p w14:paraId="6D913D37" w14:textId="7ABC88E0" w:rsidR="00235F9A" w:rsidRDefault="00235F9A" w:rsidP="00FB49BF">
      <w:pPr>
        <w:pStyle w:val="Heading1"/>
        <w:rPr>
          <w:sz w:val="20"/>
          <w:szCs w:val="20"/>
        </w:rPr>
      </w:pPr>
      <w:r>
        <w:t xml:space="preserve">Navigating </w:t>
      </w:r>
      <w:r w:rsidR="00FB49BF">
        <w:t>a Moodle Course</w:t>
      </w:r>
    </w:p>
    <w:p w14:paraId="77E66575" w14:textId="031B4E0F" w:rsidR="00235F9A" w:rsidRDefault="00235F9A" w:rsidP="00235F9A">
      <w:r>
        <w:t xml:space="preserve">Most of your courses in Moodle will have a similar </w:t>
      </w:r>
      <w:r w:rsidR="00FB49BF">
        <w:t>look and feel</w:t>
      </w:r>
      <w:r>
        <w:t xml:space="preserve">. On the main page of your course, you will find the name and section of your course, a Course Description, Learning </w:t>
      </w:r>
      <w:r w:rsidR="00AD7D6E">
        <w:t>Outcomes,</w:t>
      </w:r>
      <w:r>
        <w:t xml:space="preserve"> and a Welcome Message from your instructor. </w:t>
      </w:r>
    </w:p>
    <w:p w14:paraId="442E9B26" w14:textId="49F86A72" w:rsidR="00235F9A" w:rsidRDefault="00235F9A" w:rsidP="00235F9A">
      <w:r>
        <w:rPr>
          <w:noProof/>
        </w:rPr>
        <w:drawing>
          <wp:inline distT="0" distB="0" distL="0" distR="0" wp14:anchorId="1F5BE7BF" wp14:editId="59C5C953">
            <wp:extent cx="4512677" cy="3385930"/>
            <wp:effectExtent l="19050" t="19050" r="21590" b="24130"/>
            <wp:docPr id="10" name="Picture 10" descr="Screenshot of main course page." title="Main Cours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urse - main page.JPG"/>
                    <pic:cNvPicPr/>
                  </pic:nvPicPr>
                  <pic:blipFill>
                    <a:blip r:embed="rId14">
                      <a:extLst>
                        <a:ext uri="{28A0092B-C50C-407E-A947-70E740481C1C}">
                          <a14:useLocalDpi xmlns:a14="http://schemas.microsoft.com/office/drawing/2010/main" val="0"/>
                        </a:ext>
                      </a:extLst>
                    </a:blip>
                    <a:stretch>
                      <a:fillRect/>
                    </a:stretch>
                  </pic:blipFill>
                  <pic:spPr>
                    <a:xfrm>
                      <a:off x="0" y="0"/>
                      <a:ext cx="4518266" cy="3390124"/>
                    </a:xfrm>
                    <a:prstGeom prst="rect">
                      <a:avLst/>
                    </a:prstGeom>
                    <a:ln w="3175">
                      <a:solidFill>
                        <a:schemeClr val="tx1"/>
                      </a:solidFill>
                    </a:ln>
                  </pic:spPr>
                </pic:pic>
              </a:graphicData>
            </a:graphic>
          </wp:inline>
        </w:drawing>
      </w:r>
    </w:p>
    <w:p w14:paraId="5A188050" w14:textId="6CB81022" w:rsidR="00235F9A" w:rsidRDefault="00FB49BF" w:rsidP="00235F9A">
      <w:r>
        <w:t>Below</w:t>
      </w:r>
      <w:r w:rsidR="00235F9A">
        <w:t xml:space="preserve"> these items, there will be links to important information you will need to review at the beginning of your course.</w:t>
      </w:r>
    </w:p>
    <w:p w14:paraId="26DC5CED" w14:textId="7AE38E85" w:rsidR="00235F9A" w:rsidRDefault="00235F9A" w:rsidP="00235F9A">
      <w:r>
        <w:rPr>
          <w:noProof/>
        </w:rPr>
        <w:drawing>
          <wp:inline distT="0" distB="0" distL="0" distR="0" wp14:anchorId="06DF7922" wp14:editId="6B5C94CF">
            <wp:extent cx="5943600" cy="2258060"/>
            <wp:effectExtent l="19050" t="19050" r="19050" b="27940"/>
            <wp:docPr id="13" name="Picture 13" title="Important links in your moodle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urse info.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2258060"/>
                    </a:xfrm>
                    <a:prstGeom prst="rect">
                      <a:avLst/>
                    </a:prstGeom>
                    <a:ln w="3175">
                      <a:solidFill>
                        <a:schemeClr val="tx1"/>
                      </a:solidFill>
                    </a:ln>
                  </pic:spPr>
                </pic:pic>
              </a:graphicData>
            </a:graphic>
          </wp:inline>
        </w:drawing>
      </w:r>
    </w:p>
    <w:p w14:paraId="2302EE6C" w14:textId="5B78849F" w:rsidR="00AD7D6E" w:rsidRDefault="00AD7D6E" w:rsidP="00235F9A">
      <w:r>
        <w:t xml:space="preserve">Each course will be </w:t>
      </w:r>
      <w:r w:rsidR="00FB49BF">
        <w:t xml:space="preserve">organized into </w:t>
      </w:r>
      <w:r>
        <w:t xml:space="preserve">sections, either </w:t>
      </w:r>
      <w:r w:rsidR="00FB49BF">
        <w:t>by week, topic, module, or chapter.</w:t>
      </w:r>
      <w:r>
        <w:t xml:space="preserve"> </w:t>
      </w:r>
    </w:p>
    <w:p w14:paraId="13C1C60E" w14:textId="3BED4DF4" w:rsidR="00AD7D6E" w:rsidRDefault="00AD7D6E" w:rsidP="00AD7D6E">
      <w:r>
        <w:t xml:space="preserve">To open a section, click on the </w:t>
      </w:r>
      <w:r w:rsidR="00FB49BF">
        <w:t>section heading</w:t>
      </w:r>
      <w:r>
        <w:t xml:space="preserve">. </w:t>
      </w:r>
    </w:p>
    <w:p w14:paraId="07110373" w14:textId="0EAC92B1" w:rsidR="00AD7D6E" w:rsidRDefault="00AD7D6E" w:rsidP="00235F9A">
      <w:r>
        <w:rPr>
          <w:noProof/>
        </w:rPr>
        <w:drawing>
          <wp:inline distT="0" distB="0" distL="0" distR="0" wp14:anchorId="341CCEDC" wp14:editId="16418A1F">
            <wp:extent cx="5857305" cy="3098189"/>
            <wp:effectExtent l="19050" t="19050" r="10160" b="26035"/>
            <wp:docPr id="14" name="Picture 14" descr="Screenshot of weekly sections in Moodle." title="Sections in M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eekly.JPG"/>
                    <pic:cNvPicPr/>
                  </pic:nvPicPr>
                  <pic:blipFill>
                    <a:blip r:embed="rId16">
                      <a:extLst>
                        <a:ext uri="{28A0092B-C50C-407E-A947-70E740481C1C}">
                          <a14:useLocalDpi xmlns:a14="http://schemas.microsoft.com/office/drawing/2010/main" val="0"/>
                        </a:ext>
                      </a:extLst>
                    </a:blip>
                    <a:stretch>
                      <a:fillRect/>
                    </a:stretch>
                  </pic:blipFill>
                  <pic:spPr bwMode="auto">
                    <a:xfrm>
                      <a:off x="0" y="0"/>
                      <a:ext cx="5857305" cy="3098189"/>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14BA9F7" w14:textId="77777777" w:rsidR="009B1FA4" w:rsidRDefault="009B1FA4">
      <w:r>
        <w:br w:type="page"/>
      </w:r>
    </w:p>
    <w:p w14:paraId="0D843BFD" w14:textId="6FCE321C" w:rsidR="009B1FA4" w:rsidRDefault="009B1FA4" w:rsidP="00235F9A">
      <w:r>
        <w:t>In the section, you will find lesson materials and resources, as well as activities and assignments.</w:t>
      </w:r>
    </w:p>
    <w:p w14:paraId="68232B62" w14:textId="5E79330D" w:rsidR="00AD7D6E" w:rsidRDefault="00AD7D6E" w:rsidP="00235F9A">
      <w:r>
        <w:rPr>
          <w:noProof/>
        </w:rPr>
        <w:drawing>
          <wp:inline distT="0" distB="0" distL="0" distR="0" wp14:anchorId="6AA86338" wp14:editId="1EE01991">
            <wp:extent cx="5943600" cy="5481955"/>
            <wp:effectExtent l="19050" t="19050" r="19050" b="23495"/>
            <wp:docPr id="18" name="Picture 18" descr="This is a screenshot of a weekly section including lesson materials and assignment links." title="Expanded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sson week 1.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5481955"/>
                    </a:xfrm>
                    <a:prstGeom prst="rect">
                      <a:avLst/>
                    </a:prstGeom>
                    <a:ln w="3175">
                      <a:solidFill>
                        <a:schemeClr val="tx1"/>
                      </a:solidFill>
                    </a:ln>
                  </pic:spPr>
                </pic:pic>
              </a:graphicData>
            </a:graphic>
          </wp:inline>
        </w:drawing>
      </w:r>
    </w:p>
    <w:p w14:paraId="7AEB90A2" w14:textId="62EC9774" w:rsidR="00AD7D6E" w:rsidRDefault="00AD7D6E" w:rsidP="00235F9A">
      <w:r>
        <w:t xml:space="preserve">To </w:t>
      </w:r>
      <w:r w:rsidR="00E34720">
        <w:t>close</w:t>
      </w:r>
      <w:r>
        <w:t xml:space="preserve"> a section, just click on the arrow on the left side of the section heading.</w:t>
      </w:r>
    </w:p>
    <w:p w14:paraId="0E4BE6E8" w14:textId="1467C0C2" w:rsidR="00AD7D6E" w:rsidRDefault="00AD7D6E" w:rsidP="00235F9A">
      <w:r>
        <w:rPr>
          <w:noProof/>
        </w:rPr>
        <w:drawing>
          <wp:inline distT="0" distB="0" distL="0" distR="0" wp14:anchorId="572F1DA4" wp14:editId="42DFCD9F">
            <wp:extent cx="5943600" cy="925310"/>
            <wp:effectExtent l="19050" t="19050" r="19050" b="27305"/>
            <wp:docPr id="20" name="Picture 20" descr="This is a screenshot of the arrow you click to close the section." title="Sectio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esson week 1.JPG"/>
                    <pic:cNvPicPr/>
                  </pic:nvPicPr>
                  <pic:blipFill>
                    <a:blip r:embed="rId18">
                      <a:extLst>
                        <a:ext uri="{28A0092B-C50C-407E-A947-70E740481C1C}">
                          <a14:useLocalDpi xmlns:a14="http://schemas.microsoft.com/office/drawing/2010/main" val="0"/>
                        </a:ext>
                      </a:extLst>
                    </a:blip>
                    <a:stretch>
                      <a:fillRect/>
                    </a:stretch>
                  </pic:blipFill>
                  <pic:spPr bwMode="auto">
                    <a:xfrm>
                      <a:off x="0" y="0"/>
                      <a:ext cx="5943600" cy="92531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6B5A8760" w14:textId="77777777" w:rsidR="009B1FA4" w:rsidRDefault="009B1FA4" w:rsidP="00235F9A"/>
    <w:sectPr w:rsidR="009B1FA4">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1A5AA2" w14:textId="77777777" w:rsidR="00C12A29" w:rsidRDefault="00C12A29" w:rsidP="005C3CD9">
      <w:pPr>
        <w:spacing w:after="0" w:line="240" w:lineRule="auto"/>
      </w:pPr>
      <w:r>
        <w:separator/>
      </w:r>
    </w:p>
  </w:endnote>
  <w:endnote w:type="continuationSeparator" w:id="0">
    <w:p w14:paraId="53CAC551" w14:textId="77777777" w:rsidR="00C12A29" w:rsidRDefault="00C12A29" w:rsidP="005C3C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B01C4" w14:textId="62E1FF00" w:rsidR="005C3CD9" w:rsidRDefault="005C3CD9" w:rsidP="005C3CD9">
    <w:pPr>
      <w:pStyle w:val="Header"/>
    </w:pPr>
    <w:r>
      <w:t>Wilson Com</w:t>
    </w:r>
    <w:r w:rsidR="00B971BA">
      <w:t>munity College</w:t>
    </w:r>
    <w:r w:rsidR="00B971BA">
      <w:tab/>
    </w:r>
    <w:r w:rsidR="00B971BA">
      <w:tab/>
      <w:t xml:space="preserve">Updated </w:t>
    </w:r>
    <w:r w:rsidR="00E34720">
      <w:t>7/18</w:t>
    </w:r>
    <w:r w:rsidR="00B971BA">
      <w:t>/2018</w:t>
    </w:r>
  </w:p>
  <w:p w14:paraId="5CDF8A80" w14:textId="77777777" w:rsidR="005C3CD9" w:rsidRDefault="005C3CD9" w:rsidP="005C3CD9">
    <w:pPr>
      <w:pStyle w:val="Header"/>
    </w:pPr>
    <w:r>
      <w:t>Department of Distance Learning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C72475" w14:textId="77777777" w:rsidR="00C12A29" w:rsidRDefault="00C12A29" w:rsidP="005C3CD9">
      <w:pPr>
        <w:spacing w:after="0" w:line="240" w:lineRule="auto"/>
      </w:pPr>
      <w:r>
        <w:separator/>
      </w:r>
    </w:p>
  </w:footnote>
  <w:footnote w:type="continuationSeparator" w:id="0">
    <w:p w14:paraId="1009E8E6" w14:textId="77777777" w:rsidR="00C12A29" w:rsidRDefault="00C12A29" w:rsidP="005C3C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D3A60"/>
    <w:multiLevelType w:val="hybridMultilevel"/>
    <w:tmpl w:val="68AAD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7C7DC9"/>
    <w:multiLevelType w:val="hybridMultilevel"/>
    <w:tmpl w:val="A7B8C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8E1111"/>
    <w:multiLevelType w:val="hybridMultilevel"/>
    <w:tmpl w:val="F1BEA7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96E4D16"/>
    <w:multiLevelType w:val="multilevel"/>
    <w:tmpl w:val="F33E3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1320D1"/>
    <w:multiLevelType w:val="multilevel"/>
    <w:tmpl w:val="752A3D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A070C64"/>
    <w:multiLevelType w:val="hybridMultilevel"/>
    <w:tmpl w:val="F8EE7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DC30ED"/>
    <w:multiLevelType w:val="hybridMultilevel"/>
    <w:tmpl w:val="65641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D40250"/>
    <w:multiLevelType w:val="hybridMultilevel"/>
    <w:tmpl w:val="B170B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404F5F"/>
    <w:multiLevelType w:val="hybridMultilevel"/>
    <w:tmpl w:val="63D44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DD74D8"/>
    <w:multiLevelType w:val="multilevel"/>
    <w:tmpl w:val="C12E9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B111097"/>
    <w:multiLevelType w:val="multilevel"/>
    <w:tmpl w:val="2348D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9"/>
  </w:num>
  <w:num w:numId="3">
    <w:abstractNumId w:val="10"/>
  </w:num>
  <w:num w:numId="4">
    <w:abstractNumId w:val="1"/>
  </w:num>
  <w:num w:numId="5">
    <w:abstractNumId w:val="6"/>
  </w:num>
  <w:num w:numId="6">
    <w:abstractNumId w:val="7"/>
  </w:num>
  <w:num w:numId="7">
    <w:abstractNumId w:val="0"/>
  </w:num>
  <w:num w:numId="8">
    <w:abstractNumId w:val="4"/>
  </w:num>
  <w:num w:numId="9">
    <w:abstractNumId w:val="4"/>
    <w:lvlOverride w:ilvl="1">
      <w:lvl w:ilvl="1">
        <w:numFmt w:val="decimal"/>
        <w:lvlText w:val="%2."/>
        <w:lvlJc w:val="left"/>
      </w:lvl>
    </w:lvlOverride>
  </w:num>
  <w:num w:numId="10">
    <w:abstractNumId w:val="5"/>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632"/>
    <w:rsid w:val="00000632"/>
    <w:rsid w:val="00132222"/>
    <w:rsid w:val="00235F9A"/>
    <w:rsid w:val="00244BB3"/>
    <w:rsid w:val="00290429"/>
    <w:rsid w:val="0040201D"/>
    <w:rsid w:val="005C3CD9"/>
    <w:rsid w:val="005F0C1D"/>
    <w:rsid w:val="00624ACE"/>
    <w:rsid w:val="0064399B"/>
    <w:rsid w:val="007D167E"/>
    <w:rsid w:val="008F43AA"/>
    <w:rsid w:val="009A4683"/>
    <w:rsid w:val="009B1FA4"/>
    <w:rsid w:val="00A4030E"/>
    <w:rsid w:val="00AD7D6E"/>
    <w:rsid w:val="00B971BA"/>
    <w:rsid w:val="00BE5D9B"/>
    <w:rsid w:val="00BF0D60"/>
    <w:rsid w:val="00C12A29"/>
    <w:rsid w:val="00E34720"/>
    <w:rsid w:val="00E65EBE"/>
    <w:rsid w:val="00E84852"/>
    <w:rsid w:val="00F01281"/>
    <w:rsid w:val="00F613E8"/>
    <w:rsid w:val="00F64B42"/>
    <w:rsid w:val="00FB49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AABDB"/>
  <w15:chartTrackingRefBased/>
  <w15:docId w15:val="{E1F611BC-51B8-420F-8BA5-6D5135A61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0632"/>
    <w:rPr>
      <w:sz w:val="24"/>
      <w:szCs w:val="24"/>
    </w:rPr>
  </w:style>
  <w:style w:type="paragraph" w:styleId="Heading1">
    <w:name w:val="heading 1"/>
    <w:basedOn w:val="Normal"/>
    <w:next w:val="Normal"/>
    <w:link w:val="Heading1Char"/>
    <w:uiPriority w:val="9"/>
    <w:qFormat/>
    <w:rsid w:val="00FB49BF"/>
    <w:pPr>
      <w:keepNext/>
      <w:keepLines/>
      <w:spacing w:before="240" w:after="0"/>
      <w:outlineLvl w:val="0"/>
    </w:pPr>
    <w:rPr>
      <w:rFonts w:eastAsia="Times New Roman" w:cstheme="majorBidi"/>
      <w:b/>
      <w:sz w:val="28"/>
      <w:szCs w:val="32"/>
    </w:rPr>
  </w:style>
  <w:style w:type="paragraph" w:styleId="Heading5">
    <w:name w:val="heading 5"/>
    <w:basedOn w:val="Normal"/>
    <w:link w:val="Heading5Char"/>
    <w:uiPriority w:val="9"/>
    <w:qFormat/>
    <w:rsid w:val="00000632"/>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000632"/>
    <w:rPr>
      <w:rFonts w:ascii="Times New Roman" w:eastAsia="Times New Roman" w:hAnsi="Times New Roman" w:cs="Times New Roman"/>
      <w:b/>
      <w:bCs/>
      <w:sz w:val="20"/>
      <w:szCs w:val="20"/>
    </w:rPr>
  </w:style>
  <w:style w:type="paragraph" w:styleId="NormalWeb">
    <w:name w:val="Normal (Web)"/>
    <w:basedOn w:val="Normal"/>
    <w:uiPriority w:val="99"/>
    <w:unhideWhenUsed/>
    <w:rsid w:val="00000632"/>
    <w:pPr>
      <w:spacing w:before="100" w:beforeAutospacing="1" w:after="100" w:afterAutospacing="1" w:line="240" w:lineRule="auto"/>
    </w:pPr>
    <w:rPr>
      <w:rFonts w:ascii="Times New Roman" w:eastAsia="Times New Roman" w:hAnsi="Times New Roman" w:cs="Times New Roman"/>
    </w:rPr>
  </w:style>
  <w:style w:type="character" w:styleId="Hyperlink">
    <w:name w:val="Hyperlink"/>
    <w:basedOn w:val="DefaultParagraphFont"/>
    <w:uiPriority w:val="99"/>
    <w:unhideWhenUsed/>
    <w:rsid w:val="00000632"/>
    <w:rPr>
      <w:color w:val="0000FF"/>
      <w:u w:val="single"/>
    </w:rPr>
  </w:style>
  <w:style w:type="character" w:customStyle="1" w:styleId="Heading1Char">
    <w:name w:val="Heading 1 Char"/>
    <w:basedOn w:val="DefaultParagraphFont"/>
    <w:link w:val="Heading1"/>
    <w:uiPriority w:val="9"/>
    <w:rsid w:val="00FB49BF"/>
    <w:rPr>
      <w:rFonts w:eastAsia="Times New Roman" w:cstheme="majorBidi"/>
      <w:b/>
      <w:sz w:val="28"/>
      <w:szCs w:val="32"/>
    </w:rPr>
  </w:style>
  <w:style w:type="paragraph" w:styleId="ListParagraph">
    <w:name w:val="List Paragraph"/>
    <w:basedOn w:val="Normal"/>
    <w:uiPriority w:val="34"/>
    <w:qFormat/>
    <w:rsid w:val="00000632"/>
    <w:pPr>
      <w:ind w:left="720"/>
      <w:contextualSpacing/>
    </w:pPr>
  </w:style>
  <w:style w:type="character" w:styleId="Strong">
    <w:name w:val="Strong"/>
    <w:basedOn w:val="DefaultParagraphFont"/>
    <w:uiPriority w:val="22"/>
    <w:qFormat/>
    <w:rsid w:val="00000632"/>
    <w:rPr>
      <w:b/>
      <w:bCs/>
    </w:rPr>
  </w:style>
  <w:style w:type="paragraph" w:styleId="Title">
    <w:name w:val="Title"/>
    <w:basedOn w:val="Normal"/>
    <w:next w:val="Normal"/>
    <w:link w:val="TitleChar"/>
    <w:uiPriority w:val="10"/>
    <w:qFormat/>
    <w:rsid w:val="00BE5D9B"/>
    <w:pPr>
      <w:spacing w:after="0" w:line="240" w:lineRule="auto"/>
      <w:contextualSpacing/>
      <w:jc w:val="center"/>
    </w:pPr>
    <w:rPr>
      <w:rFonts w:asciiTheme="majorHAnsi" w:eastAsiaTheme="majorEastAsia" w:hAnsiTheme="majorHAnsi" w:cstheme="majorBidi"/>
      <w:b/>
      <w:spacing w:val="-10"/>
      <w:kern w:val="28"/>
      <w:sz w:val="40"/>
      <w:szCs w:val="56"/>
    </w:rPr>
  </w:style>
  <w:style w:type="character" w:customStyle="1" w:styleId="TitleChar">
    <w:name w:val="Title Char"/>
    <w:basedOn w:val="DefaultParagraphFont"/>
    <w:link w:val="Title"/>
    <w:uiPriority w:val="10"/>
    <w:rsid w:val="00BE5D9B"/>
    <w:rPr>
      <w:rFonts w:asciiTheme="majorHAnsi" w:eastAsiaTheme="majorEastAsia" w:hAnsiTheme="majorHAnsi" w:cstheme="majorBidi"/>
      <w:b/>
      <w:spacing w:val="-10"/>
      <w:kern w:val="28"/>
      <w:sz w:val="40"/>
      <w:szCs w:val="56"/>
    </w:rPr>
  </w:style>
  <w:style w:type="paragraph" w:styleId="Header">
    <w:name w:val="header"/>
    <w:basedOn w:val="Normal"/>
    <w:link w:val="HeaderChar"/>
    <w:uiPriority w:val="99"/>
    <w:unhideWhenUsed/>
    <w:rsid w:val="005C3C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3CD9"/>
    <w:rPr>
      <w:sz w:val="24"/>
      <w:szCs w:val="24"/>
    </w:rPr>
  </w:style>
  <w:style w:type="paragraph" w:styleId="Footer">
    <w:name w:val="footer"/>
    <w:basedOn w:val="Normal"/>
    <w:link w:val="FooterChar"/>
    <w:uiPriority w:val="99"/>
    <w:unhideWhenUsed/>
    <w:rsid w:val="005C3C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3CD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750077">
      <w:bodyDiv w:val="1"/>
      <w:marLeft w:val="0"/>
      <w:marRight w:val="0"/>
      <w:marTop w:val="0"/>
      <w:marBottom w:val="0"/>
      <w:divBdr>
        <w:top w:val="none" w:sz="0" w:space="0" w:color="auto"/>
        <w:left w:val="none" w:sz="0" w:space="0" w:color="auto"/>
        <w:bottom w:val="none" w:sz="0" w:space="0" w:color="auto"/>
        <w:right w:val="none" w:sz="0" w:space="0" w:color="auto"/>
      </w:divBdr>
    </w:div>
    <w:div w:id="137498170">
      <w:bodyDiv w:val="1"/>
      <w:marLeft w:val="0"/>
      <w:marRight w:val="0"/>
      <w:marTop w:val="0"/>
      <w:marBottom w:val="0"/>
      <w:divBdr>
        <w:top w:val="none" w:sz="0" w:space="0" w:color="auto"/>
        <w:left w:val="none" w:sz="0" w:space="0" w:color="auto"/>
        <w:bottom w:val="none" w:sz="0" w:space="0" w:color="auto"/>
        <w:right w:val="none" w:sz="0" w:space="0" w:color="auto"/>
      </w:divBdr>
    </w:div>
    <w:div w:id="139616156">
      <w:bodyDiv w:val="1"/>
      <w:marLeft w:val="0"/>
      <w:marRight w:val="0"/>
      <w:marTop w:val="0"/>
      <w:marBottom w:val="0"/>
      <w:divBdr>
        <w:top w:val="none" w:sz="0" w:space="0" w:color="auto"/>
        <w:left w:val="none" w:sz="0" w:space="0" w:color="auto"/>
        <w:bottom w:val="none" w:sz="0" w:space="0" w:color="auto"/>
        <w:right w:val="none" w:sz="0" w:space="0" w:color="auto"/>
      </w:divBdr>
    </w:div>
    <w:div w:id="262347418">
      <w:bodyDiv w:val="1"/>
      <w:marLeft w:val="0"/>
      <w:marRight w:val="0"/>
      <w:marTop w:val="0"/>
      <w:marBottom w:val="0"/>
      <w:divBdr>
        <w:top w:val="none" w:sz="0" w:space="0" w:color="auto"/>
        <w:left w:val="none" w:sz="0" w:space="0" w:color="auto"/>
        <w:bottom w:val="none" w:sz="0" w:space="0" w:color="auto"/>
        <w:right w:val="none" w:sz="0" w:space="0" w:color="auto"/>
      </w:divBdr>
    </w:div>
    <w:div w:id="315374843">
      <w:bodyDiv w:val="1"/>
      <w:marLeft w:val="0"/>
      <w:marRight w:val="0"/>
      <w:marTop w:val="0"/>
      <w:marBottom w:val="0"/>
      <w:divBdr>
        <w:top w:val="none" w:sz="0" w:space="0" w:color="auto"/>
        <w:left w:val="none" w:sz="0" w:space="0" w:color="auto"/>
        <w:bottom w:val="none" w:sz="0" w:space="0" w:color="auto"/>
        <w:right w:val="none" w:sz="0" w:space="0" w:color="auto"/>
      </w:divBdr>
    </w:div>
    <w:div w:id="1075207079">
      <w:bodyDiv w:val="1"/>
      <w:marLeft w:val="0"/>
      <w:marRight w:val="0"/>
      <w:marTop w:val="0"/>
      <w:marBottom w:val="0"/>
      <w:divBdr>
        <w:top w:val="none" w:sz="0" w:space="0" w:color="auto"/>
        <w:left w:val="none" w:sz="0" w:space="0" w:color="auto"/>
        <w:bottom w:val="none" w:sz="0" w:space="0" w:color="auto"/>
        <w:right w:val="none" w:sz="0" w:space="0" w:color="auto"/>
      </w:divBdr>
    </w:div>
    <w:div w:id="1250383501">
      <w:bodyDiv w:val="1"/>
      <w:marLeft w:val="0"/>
      <w:marRight w:val="0"/>
      <w:marTop w:val="0"/>
      <w:marBottom w:val="0"/>
      <w:divBdr>
        <w:top w:val="none" w:sz="0" w:space="0" w:color="auto"/>
        <w:left w:val="none" w:sz="0" w:space="0" w:color="auto"/>
        <w:bottom w:val="none" w:sz="0" w:space="0" w:color="auto"/>
        <w:right w:val="none" w:sz="0" w:space="0" w:color="auto"/>
      </w:divBdr>
    </w:div>
    <w:div w:id="1346908429">
      <w:bodyDiv w:val="1"/>
      <w:marLeft w:val="0"/>
      <w:marRight w:val="0"/>
      <w:marTop w:val="0"/>
      <w:marBottom w:val="0"/>
      <w:divBdr>
        <w:top w:val="none" w:sz="0" w:space="0" w:color="auto"/>
        <w:left w:val="none" w:sz="0" w:space="0" w:color="auto"/>
        <w:bottom w:val="none" w:sz="0" w:space="0" w:color="auto"/>
        <w:right w:val="none" w:sz="0" w:space="0" w:color="auto"/>
      </w:divBdr>
    </w:div>
    <w:div w:id="1560631362">
      <w:bodyDiv w:val="1"/>
      <w:marLeft w:val="0"/>
      <w:marRight w:val="0"/>
      <w:marTop w:val="0"/>
      <w:marBottom w:val="0"/>
      <w:divBdr>
        <w:top w:val="none" w:sz="0" w:space="0" w:color="auto"/>
        <w:left w:val="none" w:sz="0" w:space="0" w:color="auto"/>
        <w:bottom w:val="none" w:sz="0" w:space="0" w:color="auto"/>
        <w:right w:val="none" w:sz="0" w:space="0" w:color="auto"/>
      </w:divBdr>
    </w:div>
    <w:div w:id="1753623921">
      <w:bodyDiv w:val="1"/>
      <w:marLeft w:val="0"/>
      <w:marRight w:val="0"/>
      <w:marTop w:val="0"/>
      <w:marBottom w:val="0"/>
      <w:divBdr>
        <w:top w:val="none" w:sz="0" w:space="0" w:color="auto"/>
        <w:left w:val="none" w:sz="0" w:space="0" w:color="auto"/>
        <w:bottom w:val="none" w:sz="0" w:space="0" w:color="auto"/>
        <w:right w:val="none" w:sz="0" w:space="0" w:color="auto"/>
      </w:divBdr>
    </w:div>
    <w:div w:id="1796412888">
      <w:bodyDiv w:val="1"/>
      <w:marLeft w:val="0"/>
      <w:marRight w:val="0"/>
      <w:marTop w:val="0"/>
      <w:marBottom w:val="0"/>
      <w:divBdr>
        <w:top w:val="none" w:sz="0" w:space="0" w:color="auto"/>
        <w:left w:val="none" w:sz="0" w:space="0" w:color="auto"/>
        <w:bottom w:val="none" w:sz="0" w:space="0" w:color="auto"/>
        <w:right w:val="none" w:sz="0" w:space="0" w:color="auto"/>
      </w:divBdr>
    </w:div>
    <w:div w:id="1927763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320</Words>
  <Characters>1827</Characters>
  <Application>Microsoft Office Word</Application>
  <DocSecurity>0</DocSecurity>
  <Lines>15</Lines>
  <Paragraphs>4</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Dashboard</vt:lpstr>
      <vt:lpstr>Accessing Courses</vt:lpstr>
      <vt:lpstr>Breadcrumb Trail</vt:lpstr>
      <vt:lpstr>Returning to the Dashboard or Site Home</vt:lpstr>
      <vt:lpstr>Site Home</vt:lpstr>
      <vt:lpstr>User Menu</vt:lpstr>
      <vt:lpstr>Navigating a Moodle Course</vt:lpstr>
    </vt:vector>
  </TitlesOfParts>
  <Company/>
  <LinksUpToDate>false</LinksUpToDate>
  <CharactersWithSpaces>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Herring</dc:creator>
  <cp:keywords/>
  <dc:description/>
  <cp:lastModifiedBy>Angela Herring</cp:lastModifiedBy>
  <cp:revision>3</cp:revision>
  <dcterms:created xsi:type="dcterms:W3CDTF">2018-07-09T15:00:00Z</dcterms:created>
  <dcterms:modified xsi:type="dcterms:W3CDTF">2018-07-18T14:23:00Z</dcterms:modified>
</cp:coreProperties>
</file>