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9A5" w:rsidRDefault="004F024A" w:rsidP="00D049A5">
      <w:pPr>
        <w:pStyle w:val="Title"/>
        <w:jc w:val="center"/>
      </w:pPr>
      <w:r>
        <w:t xml:space="preserve">Course Grade Settings </w:t>
      </w:r>
    </w:p>
    <w:p w:rsidR="003166C7" w:rsidRPr="00D049A5" w:rsidRDefault="004F024A" w:rsidP="00D049A5">
      <w:pPr>
        <w:pStyle w:val="Title"/>
        <w:jc w:val="center"/>
      </w:pPr>
      <w:r w:rsidRPr="00D049A5">
        <w:rPr>
          <w:b/>
          <w:sz w:val="28"/>
        </w:rPr>
        <w:t>0 decimal default</w:t>
      </w:r>
    </w:p>
    <w:p w:rsidR="00D049A5" w:rsidRDefault="00D049A5">
      <w:pPr>
        <w:pBdr>
          <w:top w:val="nil"/>
          <w:left w:val="nil"/>
          <w:bottom w:val="nil"/>
          <w:right w:val="nil"/>
          <w:between w:val="nil"/>
        </w:pBdr>
        <w:spacing w:after="280" w:line="240" w:lineRule="auto"/>
        <w:rPr>
          <w:rFonts w:ascii="Georgia" w:eastAsia="Georgia" w:hAnsi="Georgia" w:cs="Georgia"/>
          <w:color w:val="495057"/>
          <w:sz w:val="27"/>
          <w:szCs w:val="27"/>
        </w:rPr>
      </w:pPr>
    </w:p>
    <w:p w:rsidR="003166C7" w:rsidRDefault="004F024A">
      <w:pPr>
        <w:pBdr>
          <w:top w:val="nil"/>
          <w:left w:val="nil"/>
          <w:bottom w:val="nil"/>
          <w:right w:val="nil"/>
          <w:between w:val="nil"/>
        </w:pBdr>
        <w:spacing w:after="280" w:line="240" w:lineRule="auto"/>
        <w:rPr>
          <w:color w:val="495057"/>
          <w:sz w:val="24"/>
          <w:szCs w:val="24"/>
        </w:rPr>
      </w:pPr>
      <w:bookmarkStart w:id="0" w:name="_GoBack"/>
      <w:bookmarkEnd w:id="0"/>
      <w:r>
        <w:rPr>
          <w:color w:val="495057"/>
          <w:sz w:val="24"/>
          <w:szCs w:val="24"/>
        </w:rPr>
        <w:t>In </w:t>
      </w:r>
      <w:r>
        <w:rPr>
          <w:b/>
          <w:color w:val="495057"/>
          <w:sz w:val="24"/>
          <w:szCs w:val="24"/>
        </w:rPr>
        <w:t>Gradebook Setup</w:t>
      </w:r>
      <w:r>
        <w:rPr>
          <w:color w:val="495057"/>
          <w:sz w:val="24"/>
          <w:szCs w:val="24"/>
        </w:rPr>
        <w:t>, the</w:t>
      </w:r>
      <w:r>
        <w:rPr>
          <w:b/>
          <w:color w:val="495057"/>
          <w:sz w:val="24"/>
          <w:szCs w:val="24"/>
        </w:rPr>
        <w:t> Course Grade Settings</w:t>
      </w:r>
      <w:r>
        <w:rPr>
          <w:color w:val="495057"/>
          <w:sz w:val="24"/>
          <w:szCs w:val="24"/>
        </w:rPr>
        <w:t xml:space="preserve"> determines how the gradebook appears for all participants in the course. </w:t>
      </w:r>
    </w:p>
    <w:p w:rsidR="003166C7" w:rsidRDefault="004F024A">
      <w:pPr>
        <w:pBdr>
          <w:top w:val="nil"/>
          <w:left w:val="nil"/>
          <w:bottom w:val="nil"/>
          <w:right w:val="nil"/>
          <w:between w:val="nil"/>
        </w:pBdr>
        <w:spacing w:after="280" w:line="240" w:lineRule="auto"/>
        <w:rPr>
          <w:color w:val="495057"/>
          <w:sz w:val="24"/>
          <w:szCs w:val="24"/>
        </w:rPr>
      </w:pPr>
      <w:r>
        <w:rPr>
          <w:noProof/>
          <w:sz w:val="24"/>
          <w:szCs w:val="24"/>
        </w:rPr>
        <w:drawing>
          <wp:inline distT="114300" distB="114300" distL="114300" distR="114300">
            <wp:extent cx="4395788" cy="1883909"/>
            <wp:effectExtent l="50800" t="50800" r="50800" b="50800"/>
            <wp:docPr id="9" name="image1.png" descr="Text&#10;&#1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395788" cy="1883909"/>
                    </a:xfrm>
                    <a:prstGeom prst="rect">
                      <a:avLst/>
                    </a:prstGeom>
                    <a:ln w="50800">
                      <a:solidFill>
                        <a:srgbClr val="93C47D"/>
                      </a:solidFill>
                      <a:prstDash val="solid"/>
                    </a:ln>
                  </pic:spPr>
                </pic:pic>
              </a:graphicData>
            </a:graphic>
          </wp:inline>
        </w:drawing>
      </w:r>
    </w:p>
    <w:p w:rsidR="003166C7" w:rsidRDefault="004F024A">
      <w:pPr>
        <w:pBdr>
          <w:top w:val="nil"/>
          <w:left w:val="nil"/>
          <w:bottom w:val="nil"/>
          <w:right w:val="nil"/>
          <w:between w:val="nil"/>
        </w:pBdr>
        <w:spacing w:after="280" w:line="240" w:lineRule="auto"/>
        <w:rPr>
          <w:color w:val="495057"/>
          <w:sz w:val="24"/>
          <w:szCs w:val="24"/>
        </w:rPr>
      </w:pPr>
      <w:r>
        <w:rPr>
          <w:color w:val="495057"/>
          <w:sz w:val="24"/>
          <w:szCs w:val="24"/>
        </w:rPr>
        <w:t>In the </w:t>
      </w:r>
      <w:r>
        <w:rPr>
          <w:b/>
          <w:color w:val="495057"/>
          <w:sz w:val="24"/>
          <w:szCs w:val="24"/>
        </w:rPr>
        <w:t>Grade item settings</w:t>
      </w:r>
      <w:r>
        <w:rPr>
          <w:color w:val="495057"/>
          <w:sz w:val="24"/>
          <w:szCs w:val="24"/>
        </w:rPr>
        <w:t xml:space="preserve"> category, choose and set the </w:t>
      </w:r>
      <w:r>
        <w:rPr>
          <w:b/>
          <w:color w:val="495057"/>
          <w:sz w:val="24"/>
          <w:szCs w:val="24"/>
        </w:rPr>
        <w:t>Overall decimal places</w:t>
      </w:r>
      <w:r>
        <w:rPr>
          <w:color w:val="495057"/>
          <w:sz w:val="24"/>
          <w:szCs w:val="24"/>
        </w:rPr>
        <w:t> to the default of 0. If you use grades with decimals, you will need to change this to the number of decimal places you want it to round to in the gradebook.</w:t>
      </w:r>
    </w:p>
    <w:p w:rsidR="003166C7" w:rsidRDefault="004F024A">
      <w:pPr>
        <w:pBdr>
          <w:top w:val="nil"/>
          <w:left w:val="nil"/>
          <w:bottom w:val="nil"/>
          <w:right w:val="nil"/>
          <w:between w:val="nil"/>
        </w:pBdr>
        <w:spacing w:after="280" w:line="240" w:lineRule="auto"/>
        <w:rPr>
          <w:color w:val="495057"/>
          <w:sz w:val="24"/>
          <w:szCs w:val="24"/>
        </w:rPr>
      </w:pPr>
      <w:bookmarkStart w:id="1" w:name="_heading=h.30j0zll" w:colFirst="0" w:colLast="0"/>
      <w:bookmarkEnd w:id="1"/>
      <w:r>
        <w:rPr>
          <w:noProof/>
          <w:sz w:val="24"/>
          <w:szCs w:val="24"/>
        </w:rPr>
        <w:drawing>
          <wp:inline distT="114300" distB="114300" distL="114300" distR="114300">
            <wp:extent cx="4386288" cy="2320488"/>
            <wp:effectExtent l="50800" t="50800" r="50800" b="50800"/>
            <wp:docPr id="10" name="image2.png" descr="Graphical user interface, application&#10;&#10;"/>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386288" cy="2320488"/>
                    </a:xfrm>
                    <a:prstGeom prst="rect">
                      <a:avLst/>
                    </a:prstGeom>
                    <a:ln w="50800">
                      <a:solidFill>
                        <a:srgbClr val="93C47D"/>
                      </a:solidFill>
                      <a:prstDash val="solid"/>
                    </a:ln>
                  </pic:spPr>
                </pic:pic>
              </a:graphicData>
            </a:graphic>
          </wp:inline>
        </w:drawing>
      </w:r>
    </w:p>
    <w:p w:rsidR="003166C7" w:rsidRDefault="004F024A">
      <w:pPr>
        <w:pBdr>
          <w:top w:val="nil"/>
          <w:left w:val="nil"/>
          <w:bottom w:val="nil"/>
          <w:right w:val="nil"/>
          <w:between w:val="nil"/>
        </w:pBdr>
        <w:spacing w:after="280" w:line="240" w:lineRule="auto"/>
        <w:rPr>
          <w:color w:val="495057"/>
          <w:sz w:val="24"/>
          <w:szCs w:val="24"/>
        </w:rPr>
      </w:pPr>
      <w:r>
        <w:rPr>
          <w:color w:val="495057"/>
          <w:sz w:val="24"/>
          <w:szCs w:val="24"/>
        </w:rPr>
        <w:t>Make sure to click the </w:t>
      </w:r>
      <w:r>
        <w:rPr>
          <w:b/>
          <w:color w:val="495057"/>
          <w:sz w:val="24"/>
          <w:szCs w:val="24"/>
        </w:rPr>
        <w:t xml:space="preserve">Save changes </w:t>
      </w:r>
      <w:r>
        <w:rPr>
          <w:color w:val="495057"/>
          <w:sz w:val="24"/>
          <w:szCs w:val="24"/>
        </w:rPr>
        <w:t>button.</w:t>
      </w:r>
    </w:p>
    <w:p w:rsidR="003166C7" w:rsidRDefault="004F024A">
      <w:pPr>
        <w:pBdr>
          <w:top w:val="nil"/>
          <w:left w:val="nil"/>
          <w:bottom w:val="nil"/>
          <w:right w:val="nil"/>
          <w:between w:val="nil"/>
        </w:pBdr>
        <w:spacing w:after="280" w:line="240" w:lineRule="auto"/>
        <w:rPr>
          <w:sz w:val="24"/>
          <w:szCs w:val="24"/>
        </w:rPr>
      </w:pPr>
      <w:r>
        <w:rPr>
          <w:color w:val="495057"/>
          <w:sz w:val="24"/>
          <w:szCs w:val="24"/>
        </w:rPr>
        <w:t>Instructors are encouraged to click the question mark for each setting and read the information provided to become familiar with the settings available.</w:t>
      </w:r>
    </w:p>
    <w:sectPr w:rsidR="003166C7">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B31" w:rsidRDefault="00487B31">
      <w:pPr>
        <w:spacing w:after="0" w:line="240" w:lineRule="auto"/>
      </w:pPr>
      <w:r>
        <w:separator/>
      </w:r>
    </w:p>
  </w:endnote>
  <w:endnote w:type="continuationSeparator" w:id="0">
    <w:p w:rsidR="00487B31" w:rsidRDefault="00487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6C7" w:rsidRDefault="004F024A">
    <w:pPr>
      <w:pBdr>
        <w:top w:val="nil"/>
        <w:left w:val="nil"/>
        <w:bottom w:val="nil"/>
        <w:right w:val="nil"/>
        <w:between w:val="nil"/>
      </w:pBdr>
      <w:tabs>
        <w:tab w:val="center" w:pos="4680"/>
        <w:tab w:val="right" w:pos="9360"/>
      </w:tabs>
      <w:spacing w:after="0" w:line="240" w:lineRule="auto"/>
      <w:rPr>
        <w:color w:val="000000"/>
      </w:rPr>
    </w:pPr>
    <w:r>
      <w:t>Wilson Community College</w:t>
    </w:r>
    <w:r>
      <w:tab/>
      <w:t xml:space="preserve"> </w:t>
    </w:r>
    <w:r>
      <w:tab/>
    </w:r>
    <w:r>
      <w:rPr>
        <w:color w:val="000000"/>
      </w:rPr>
      <w:t xml:space="preserve">Updated </w:t>
    </w:r>
    <w:r>
      <w:t>1/30/23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B31" w:rsidRDefault="00487B31">
      <w:pPr>
        <w:spacing w:after="0" w:line="240" w:lineRule="auto"/>
      </w:pPr>
      <w:r>
        <w:separator/>
      </w:r>
    </w:p>
  </w:footnote>
  <w:footnote w:type="continuationSeparator" w:id="0">
    <w:p w:rsidR="00487B31" w:rsidRDefault="00487B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6C7"/>
    <w:rsid w:val="003166C7"/>
    <w:rsid w:val="00487B31"/>
    <w:rsid w:val="004F024A"/>
    <w:rsid w:val="00A37BEC"/>
    <w:rsid w:val="00D049A5"/>
    <w:rsid w:val="00DB7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ED75D"/>
  <w15:docId w15:val="{D03A15D3-FE58-4329-929E-03D03448D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E24C8"/>
    <w:pPr>
      <w:spacing w:after="0" w:line="240" w:lineRule="auto"/>
      <w:contextualSpacing/>
    </w:pPr>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BE24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24C8"/>
    <w:rPr>
      <w:b/>
      <w:bCs/>
    </w:rPr>
  </w:style>
  <w:style w:type="character" w:customStyle="1" w:styleId="TitleChar">
    <w:name w:val="Title Char"/>
    <w:basedOn w:val="DefaultParagraphFont"/>
    <w:link w:val="Title"/>
    <w:uiPriority w:val="10"/>
    <w:rsid w:val="00BE24C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BE2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4C8"/>
  </w:style>
  <w:style w:type="paragraph" w:styleId="Footer">
    <w:name w:val="footer"/>
    <w:basedOn w:val="Normal"/>
    <w:link w:val="FooterChar"/>
    <w:uiPriority w:val="99"/>
    <w:unhideWhenUsed/>
    <w:rsid w:val="00BE2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4C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IIZAV4n/QQ+62LTg4vIrx7bIG3Q==">AMUW2mX0KzE/gev7FHUvNOSUWgmuZ+Suti7ZxUsspk2APuoAFa7i6gn56jVbGkyGUpulaA707t51/EH9BMATetf6/Wb700ccqNUEf11yboN8i3t5VyqvpUPRaW/0eOGWr6HAFlaJ4qF3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89</Words>
  <Characters>510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Herring</dc:creator>
  <cp:lastModifiedBy>Jennifer Harrell</cp:lastModifiedBy>
  <cp:revision>4</cp:revision>
  <dcterms:created xsi:type="dcterms:W3CDTF">2019-11-08T19:09:00Z</dcterms:created>
  <dcterms:modified xsi:type="dcterms:W3CDTF">2023-01-31T20:42:00Z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fde1962158f66f7193a6939b174d007d38351848e9be73a1428cce0c02fc133c</vt:lpwstr>
  </property>
</Properties>
</file>