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92F61" w:rsidRPr="003E0ECB" w:rsidRDefault="00471C4D" w:rsidP="003E0ECB">
      <w:pPr>
        <w:pStyle w:val="Title"/>
        <w:jc w:val="center"/>
        <w:rPr>
          <w:sz w:val="48"/>
        </w:rPr>
      </w:pPr>
      <w:bookmarkStart w:id="0" w:name="_heading=h.gjdgxs" w:colFirst="0" w:colLast="0"/>
      <w:bookmarkEnd w:id="0"/>
      <w:r w:rsidRPr="003E0ECB">
        <w:rPr>
          <w:sz w:val="48"/>
        </w:rPr>
        <w:t>Moodle Student Activity Logs</w:t>
      </w:r>
    </w:p>
    <w:p w:rsidR="00592F61" w:rsidRPr="003E0ECB" w:rsidRDefault="00471C4D">
      <w:pPr>
        <w:jc w:val="center"/>
        <w:rPr>
          <w:rFonts w:ascii="Calibri" w:eastAsia="Calibri" w:hAnsi="Calibri" w:cs="Calibri"/>
          <w:sz w:val="24"/>
          <w:szCs w:val="26"/>
        </w:rPr>
      </w:pPr>
      <w:bookmarkStart w:id="1" w:name="_heading=h.5c2g5ld2qufm" w:colFirst="0" w:colLast="0"/>
      <w:bookmarkEnd w:id="1"/>
      <w:r w:rsidRPr="003E0ECB">
        <w:rPr>
          <w:rFonts w:ascii="Calibri" w:eastAsia="Calibri" w:hAnsi="Calibri" w:cs="Calibri"/>
          <w:sz w:val="24"/>
          <w:szCs w:val="26"/>
        </w:rPr>
        <w:t>How to view</w:t>
      </w:r>
    </w:p>
    <w:p w:rsidR="00592F61" w:rsidRDefault="00592F61">
      <w:pPr>
        <w:rPr>
          <w:rFonts w:ascii="Calibri" w:eastAsia="Calibri" w:hAnsi="Calibri" w:cs="Calibri"/>
          <w:sz w:val="28"/>
          <w:szCs w:val="28"/>
        </w:rPr>
      </w:pPr>
    </w:p>
    <w:p w:rsidR="00592F61" w:rsidRDefault="00471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 can view every action </w:t>
      </w:r>
      <w:r w:rsidR="003E0ECB">
        <w:rPr>
          <w:rFonts w:ascii="Calibri" w:eastAsia="Calibri" w:hAnsi="Calibri" w:cs="Calibri"/>
          <w:sz w:val="24"/>
          <w:szCs w:val="24"/>
        </w:rPr>
        <w:t xml:space="preserve">a student takes </w:t>
      </w:r>
      <w:r>
        <w:rPr>
          <w:rFonts w:ascii="Calibri" w:eastAsia="Calibri" w:hAnsi="Calibri" w:cs="Calibri"/>
          <w:sz w:val="24"/>
          <w:szCs w:val="24"/>
        </w:rPr>
        <w:t>in your course through their logs. This is especially helpful if there is a dispute over whether a student completed or even viewed an activity in your course.</w:t>
      </w:r>
    </w:p>
    <w:p w:rsidR="00592F61" w:rsidRDefault="00592F61">
      <w:pPr>
        <w:rPr>
          <w:rFonts w:ascii="Calibri" w:eastAsia="Calibri" w:hAnsi="Calibri" w:cs="Calibri"/>
          <w:sz w:val="24"/>
          <w:szCs w:val="24"/>
        </w:rPr>
      </w:pPr>
    </w:p>
    <w:p w:rsidR="00592F61" w:rsidRDefault="00471C4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 view the logs for an individual student, follow these steps:</w:t>
      </w:r>
    </w:p>
    <w:p w:rsidR="00592F61" w:rsidRDefault="00471C4D">
      <w:pPr>
        <w:numPr>
          <w:ilvl w:val="0"/>
          <w:numId w:val="1"/>
        </w:numPr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the course, click the </w:t>
      </w:r>
      <w:r>
        <w:rPr>
          <w:rFonts w:ascii="Calibri" w:eastAsia="Calibri" w:hAnsi="Calibri" w:cs="Calibri"/>
          <w:b/>
          <w:sz w:val="24"/>
          <w:szCs w:val="24"/>
        </w:rPr>
        <w:t xml:space="preserve">Admin </w:t>
      </w:r>
      <w:r>
        <w:rPr>
          <w:rFonts w:ascii="Calibri" w:eastAsia="Calibri" w:hAnsi="Calibri" w:cs="Calibri"/>
          <w:sz w:val="24"/>
          <w:szCs w:val="24"/>
        </w:rPr>
        <w:t>gear.</w:t>
      </w:r>
    </w:p>
    <w:p w:rsidR="00592F61" w:rsidRDefault="00471C4D">
      <w:pPr>
        <w:numPr>
          <w:ilvl w:val="0"/>
          <w:numId w:val="1"/>
        </w:numPr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Click </w:t>
      </w:r>
      <w:r>
        <w:rPr>
          <w:rFonts w:ascii="Calibri" w:eastAsia="Calibri" w:hAnsi="Calibri" w:cs="Calibri"/>
          <w:b/>
          <w:sz w:val="24"/>
          <w:szCs w:val="24"/>
        </w:rPr>
        <w:t>Reports</w:t>
      </w:r>
      <w:r>
        <w:rPr>
          <w:rFonts w:ascii="Calibri" w:eastAsia="Calibri" w:hAnsi="Calibri" w:cs="Calibri"/>
          <w:sz w:val="24"/>
          <w:szCs w:val="24"/>
        </w:rPr>
        <w:t>.</w:t>
      </w:r>
      <w:bookmarkStart w:id="2" w:name="_GoBack"/>
      <w:bookmarkEnd w:id="2"/>
    </w:p>
    <w:p w:rsidR="00592F61" w:rsidRDefault="00471C4D">
      <w:pPr>
        <w:numPr>
          <w:ilvl w:val="0"/>
          <w:numId w:val="1"/>
        </w:numPr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Click </w:t>
      </w:r>
      <w:r>
        <w:rPr>
          <w:rFonts w:ascii="Calibri" w:eastAsia="Calibri" w:hAnsi="Calibri" w:cs="Calibri"/>
          <w:b/>
          <w:sz w:val="24"/>
          <w:szCs w:val="24"/>
        </w:rPr>
        <w:t>Logs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92F61" w:rsidRDefault="00471C4D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>
            <wp:extent cx="1538288" cy="3082402"/>
            <wp:effectExtent l="50800" t="50800" r="50800" b="50800"/>
            <wp:docPr id="2" name="image1.png" descr="Graphical user interface, text, application, chat or text message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8288" cy="3082402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592F61" w:rsidRDefault="00471C4D">
      <w:pPr>
        <w:numPr>
          <w:ilvl w:val="0"/>
          <w:numId w:val="1"/>
        </w:numPr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Select the </w:t>
      </w:r>
      <w:r>
        <w:rPr>
          <w:rFonts w:ascii="Calibri" w:eastAsia="Calibri" w:hAnsi="Calibri" w:cs="Calibri"/>
          <w:b/>
          <w:sz w:val="24"/>
          <w:szCs w:val="24"/>
        </w:rPr>
        <w:t>Participant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92F61" w:rsidRDefault="00471C4D">
      <w:pPr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>
            <wp:extent cx="5205413" cy="1860872"/>
            <wp:effectExtent l="50800" t="50800" r="50800" b="50800"/>
            <wp:docPr id="1" name="image2.png" descr="Graphical user interface, text, application&#10;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5413" cy="1860872"/>
                    </a:xfrm>
                    <a:prstGeom prst="rect">
                      <a:avLst/>
                    </a:prstGeom>
                    <a:ln w="50800">
                      <a:solidFill>
                        <a:srgbClr val="93C47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9611E0" w:rsidRPr="009611E0" w:rsidRDefault="00471C4D" w:rsidP="009611E0">
      <w:pPr>
        <w:numPr>
          <w:ilvl w:val="0"/>
          <w:numId w:val="1"/>
        </w:numPr>
        <w:rPr>
          <w:rFonts w:ascii="Tahoma" w:eastAsia="Tahoma" w:hAnsi="Tahoma" w:cs="Tahom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Click the </w:t>
      </w:r>
      <w:r>
        <w:rPr>
          <w:rFonts w:ascii="Calibri" w:eastAsia="Calibri" w:hAnsi="Calibri" w:cs="Calibri"/>
          <w:b/>
          <w:sz w:val="24"/>
          <w:szCs w:val="24"/>
        </w:rPr>
        <w:t>Get these logs</w:t>
      </w:r>
      <w:r>
        <w:rPr>
          <w:rFonts w:ascii="Calibri" w:eastAsia="Calibri" w:hAnsi="Calibri" w:cs="Calibri"/>
          <w:sz w:val="24"/>
          <w:szCs w:val="24"/>
        </w:rPr>
        <w:t xml:space="preserve"> button.</w:t>
      </w:r>
    </w:p>
    <w:sectPr w:rsidR="009611E0" w:rsidRPr="009611E0">
      <w:footerReference w:type="default" r:id="rId10"/>
      <w:pgSz w:w="12240" w:h="15840"/>
      <w:pgMar w:top="1008" w:right="1008" w:bottom="1008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BB9" w:rsidRDefault="00004BB9">
      <w:pPr>
        <w:spacing w:line="240" w:lineRule="auto"/>
      </w:pPr>
      <w:r>
        <w:separator/>
      </w:r>
    </w:p>
  </w:endnote>
  <w:endnote w:type="continuationSeparator" w:id="0">
    <w:p w:rsidR="00004BB9" w:rsidRDefault="00004B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F61" w:rsidRDefault="00471C4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color w:val="000000"/>
      </w:rPr>
      <w:t>Wilson Community College</w:t>
    </w:r>
    <w:r>
      <w:rPr>
        <w:color w:val="000000"/>
      </w:rPr>
      <w:tab/>
    </w:r>
    <w:r>
      <w:rPr>
        <w:color w:val="000000"/>
      </w:rPr>
      <w:tab/>
      <w:t xml:space="preserve">Updated </w:t>
    </w:r>
    <w:r>
      <w:t>1/30/23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BB9" w:rsidRDefault="00004BB9">
      <w:pPr>
        <w:spacing w:line="240" w:lineRule="auto"/>
      </w:pPr>
      <w:r>
        <w:separator/>
      </w:r>
    </w:p>
  </w:footnote>
  <w:footnote w:type="continuationSeparator" w:id="0">
    <w:p w:rsidR="00004BB9" w:rsidRDefault="00004B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F2EB8"/>
    <w:multiLevelType w:val="multilevel"/>
    <w:tmpl w:val="031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61"/>
    <w:rsid w:val="00004BB9"/>
    <w:rsid w:val="003E0ECB"/>
    <w:rsid w:val="00471C4D"/>
    <w:rsid w:val="00592F61"/>
    <w:rsid w:val="009611E0"/>
    <w:rsid w:val="00EA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E7F8F"/>
  <w15:docId w15:val="{70C13E84-788C-425F-844B-875FB89E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C4B2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B2E"/>
  </w:style>
  <w:style w:type="paragraph" w:styleId="Footer">
    <w:name w:val="footer"/>
    <w:basedOn w:val="Normal"/>
    <w:link w:val="FooterChar"/>
    <w:uiPriority w:val="99"/>
    <w:unhideWhenUsed/>
    <w:rsid w:val="008C4B2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ZUqM4D+SES+vsoIZxPOHaS0wog==">AMUW2mXZfQ4iTl5OV/1tCMYUACv5by64yH0Mkkvmz6ygjcAUs5i7SObBx01Zmp5WmRzGiSYT+t3dqodIabT1mfuvihGks0bTjmoMzd4SF2UTpVoDv+8wPm7fG5GXj8XFMqgJJE6btbd7Sy/Miv8gsJyCutokzeDFoA==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Herring</dc:creator>
  <cp:lastModifiedBy>Jennifer Harrell</cp:lastModifiedBy>
  <cp:revision>6</cp:revision>
  <dcterms:created xsi:type="dcterms:W3CDTF">2019-07-11T13:12:00Z</dcterms:created>
  <dcterms:modified xsi:type="dcterms:W3CDTF">2023-01-31T20:22:00Z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661c7c0cddaf49fb3ad1fc22cb321c245c1df4abb7e558583939fde366c76826</vt:lpwstr>
  </property>
</Properties>
</file>