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E2CD5" w:rsidRDefault="003555EE" w:rsidP="00EE2CD5">
            <w:pPr>
              <w:ind w:left="99"/>
              <w:jc w:val="center"/>
            </w:pPr>
            <w:r>
              <w:t>Medical Office Administration Degree</w:t>
            </w:r>
            <w:r w:rsidR="005A7B57">
              <w:t xml:space="preserve"> – </w:t>
            </w:r>
          </w:p>
          <w:p w:rsidR="00EC6B66" w:rsidRPr="00F32855" w:rsidRDefault="003555EE" w:rsidP="00EE2CD5">
            <w:pPr>
              <w:ind w:left="99"/>
              <w:jc w:val="center"/>
            </w:pPr>
            <w:r>
              <w:t>Medical Billing and Coding</w:t>
            </w:r>
            <w:bookmarkStart w:id="0" w:name="_GoBack"/>
            <w:bookmarkEnd w:id="0"/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A0F7E"/>
    <w:rsid w:val="001F0AB1"/>
    <w:rsid w:val="00275D19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2020-11-20T15:27:00Z</dcterms:created>
  <dcterms:modified xsi:type="dcterms:W3CDTF">2020-11-20T15:27:00Z</dcterms:modified>
</cp:coreProperties>
</file>