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A14175" w:rsidP="00F32855">
            <w:pPr>
              <w:ind w:left="99"/>
              <w:jc w:val="center"/>
            </w:pPr>
            <w:r>
              <w:t>NC Law Enforcement Instructor</w:t>
            </w:r>
            <w:bookmarkStart w:id="0" w:name="_GoBack"/>
            <w:bookmarkEnd w:id="0"/>
            <w:r w:rsidR="008D6E39">
              <w:t xml:space="preserve"> Certification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A94725" w:rsidP="00F32855">
            <w:pPr>
              <w:ind w:left="-20"/>
              <w:jc w:val="center"/>
            </w:pPr>
            <w:r>
              <w:t>Darlene Hall</w:t>
            </w:r>
            <w:r w:rsidR="00F32855" w:rsidRPr="00F32855">
              <w:t xml:space="preserve">, </w:t>
            </w:r>
            <w:r>
              <w:t>Director of Law Enforcement Training</w:t>
            </w:r>
          </w:p>
          <w:p w:rsidR="00EC6B66" w:rsidRPr="00F32855" w:rsidRDefault="00F32855" w:rsidP="00F32855">
            <w:pPr>
              <w:ind w:left="-20"/>
              <w:jc w:val="center"/>
            </w:pPr>
            <w:r w:rsidRPr="00F32855">
              <w:t>252-246-</w:t>
            </w:r>
            <w:r w:rsidR="00A94725">
              <w:t>1365</w:t>
            </w:r>
          </w:p>
          <w:p w:rsidR="00EC6B66" w:rsidRPr="00F32855" w:rsidRDefault="00A94725" w:rsidP="00F32855">
            <w:pPr>
              <w:ind w:left="-20"/>
              <w:jc w:val="center"/>
            </w:pPr>
            <w:r>
              <w:t>dhall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8D6E39"/>
    <w:rsid w:val="00A14175"/>
    <w:rsid w:val="00A94725"/>
    <w:rsid w:val="00EC6B66"/>
    <w:rsid w:val="00F32855"/>
    <w:rsid w:val="00FC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32E3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2020-11-19T14:36:00Z</dcterms:created>
  <dcterms:modified xsi:type="dcterms:W3CDTF">2020-11-19T14:36:00Z</dcterms:modified>
</cp:coreProperties>
</file>