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D766" w14:textId="0F2194C8" w:rsidR="00856900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Real Estate </w:t>
      </w:r>
      <w:r w:rsidR="00974424">
        <w:rPr>
          <w:b/>
          <w:bCs/>
          <w:sz w:val="32"/>
          <w:szCs w:val="32"/>
        </w:rPr>
        <w:t>Provisional Broker (Pre-licensing) State Agencies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535"/>
        <w:gridCol w:w="3705"/>
        <w:gridCol w:w="3110"/>
      </w:tblGrid>
      <w:tr w:rsidR="00856900" w14:paraId="743259AB" w14:textId="77777777" w:rsidTr="007B6687">
        <w:tc>
          <w:tcPr>
            <w:tcW w:w="2535" w:type="dxa"/>
          </w:tcPr>
          <w:p w14:paraId="10F42D0A" w14:textId="77777777" w:rsidR="00856900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3705" w:type="dxa"/>
          </w:tcPr>
          <w:p w14:paraId="02709478" w14:textId="77777777" w:rsidR="00856900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3110" w:type="dxa"/>
          </w:tcPr>
          <w:p w14:paraId="33FC616D" w14:textId="77777777" w:rsidR="00856900" w:rsidRDefault="00000000">
            <w:pPr>
              <w:spacing w:after="160" w:line="278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856900" w14:paraId="7B969EF4" w14:textId="77777777" w:rsidTr="007B6687">
        <w:tc>
          <w:tcPr>
            <w:tcW w:w="2535" w:type="dxa"/>
          </w:tcPr>
          <w:p w14:paraId="4AA6DDC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3705" w:type="dxa"/>
          </w:tcPr>
          <w:p w14:paraId="7E963B9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6479AB3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1201 Carmichael Way</w:t>
            </w:r>
            <w:r>
              <w:rPr>
                <w:b/>
                <w:bCs/>
              </w:rPr>
              <w:br/>
              <w:t>Montgomery, AL 36106-4350</w:t>
            </w:r>
            <w:r>
              <w:rPr>
                <w:b/>
                <w:bCs/>
              </w:rPr>
              <w:br/>
              <w:t>334-242-5544</w:t>
            </w:r>
          </w:p>
          <w:p w14:paraId="2AAAF570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7">
              <w:r>
                <w:rPr>
                  <w:b/>
                  <w:bCs/>
                  <w:color w:val="467886"/>
                  <w:u w:val="single"/>
                </w:rPr>
                <w:t>Alabama Real Estate Commission</w:t>
              </w:r>
            </w:hyperlink>
          </w:p>
        </w:tc>
      </w:tr>
      <w:tr w:rsidR="00856900" w14:paraId="1798DBE6" w14:textId="77777777" w:rsidTr="007B6687">
        <w:tc>
          <w:tcPr>
            <w:tcW w:w="2535" w:type="dxa"/>
          </w:tcPr>
          <w:p w14:paraId="5C5CEB9A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</w:tc>
        <w:tc>
          <w:tcPr>
            <w:tcW w:w="3705" w:type="dxa"/>
          </w:tcPr>
          <w:p w14:paraId="73C7619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2F8A8B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Corporations, Business and Professional Licensing</w:t>
            </w:r>
            <w:r>
              <w:rPr>
                <w:b/>
                <w:bCs/>
              </w:rPr>
              <w:br/>
              <w:t>550 West 7th Avenue, Suite 1500</w:t>
            </w:r>
            <w:r>
              <w:rPr>
                <w:b/>
                <w:bCs/>
              </w:rPr>
              <w:br/>
              <w:t>Anchorage, AK 99501-3567</w:t>
            </w:r>
            <w:r>
              <w:rPr>
                <w:b/>
                <w:bCs/>
              </w:rPr>
              <w:br/>
              <w:t>907-269-8168</w:t>
            </w:r>
          </w:p>
          <w:p w14:paraId="586E394B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8">
              <w:r>
                <w:rPr>
                  <w:b/>
                  <w:bCs/>
                  <w:color w:val="467886"/>
                  <w:u w:val="single"/>
                </w:rPr>
                <w:t>Alaska Real Estate Commission</w:t>
              </w:r>
            </w:hyperlink>
          </w:p>
        </w:tc>
      </w:tr>
      <w:tr w:rsidR="00856900" w14:paraId="64EE32A1" w14:textId="77777777" w:rsidTr="007B6687">
        <w:tc>
          <w:tcPr>
            <w:tcW w:w="2535" w:type="dxa"/>
          </w:tcPr>
          <w:p w14:paraId="5E38BE6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Arizona</w:t>
            </w:r>
          </w:p>
        </w:tc>
        <w:tc>
          <w:tcPr>
            <w:tcW w:w="3705" w:type="dxa"/>
          </w:tcPr>
          <w:p w14:paraId="41EC4F1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1A282D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100 North 15th Avenue, Suite 201</w:t>
            </w:r>
            <w:r>
              <w:rPr>
                <w:b/>
                <w:bCs/>
              </w:rPr>
              <w:br/>
              <w:t>Phoenix, AZ 85007</w:t>
            </w:r>
            <w:r>
              <w:rPr>
                <w:b/>
                <w:bCs/>
              </w:rPr>
              <w:br/>
              <w:t>602-771-7799</w:t>
            </w:r>
          </w:p>
          <w:p w14:paraId="72814984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9">
              <w:r>
                <w:rPr>
                  <w:b/>
                  <w:bCs/>
                  <w:color w:val="467886"/>
                  <w:u w:val="single"/>
                </w:rPr>
                <w:t>Arizona Department of Real Estate</w:t>
              </w:r>
            </w:hyperlink>
          </w:p>
        </w:tc>
      </w:tr>
      <w:tr w:rsidR="00856900" w14:paraId="510B1586" w14:textId="77777777" w:rsidTr="007B6687">
        <w:tc>
          <w:tcPr>
            <w:tcW w:w="2535" w:type="dxa"/>
          </w:tcPr>
          <w:p w14:paraId="2119371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Arkansas</w:t>
            </w:r>
          </w:p>
        </w:tc>
        <w:tc>
          <w:tcPr>
            <w:tcW w:w="3705" w:type="dxa"/>
          </w:tcPr>
          <w:p w14:paraId="5F621BD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1D37F7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Labor and Licensing</w:t>
            </w:r>
            <w:r>
              <w:rPr>
                <w:b/>
                <w:bCs/>
              </w:rPr>
              <w:br/>
              <w:t>612 South Summit Street</w:t>
            </w:r>
            <w:r>
              <w:rPr>
                <w:b/>
                <w:bCs/>
              </w:rPr>
              <w:br/>
              <w:t>Little Rock, AR 72201-4740</w:t>
            </w:r>
            <w:r>
              <w:rPr>
                <w:b/>
                <w:bCs/>
              </w:rPr>
              <w:br/>
              <w:t>501-683-8010</w:t>
            </w:r>
          </w:p>
          <w:p w14:paraId="39CEE3EF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0">
              <w:r>
                <w:rPr>
                  <w:b/>
                  <w:bCs/>
                  <w:color w:val="467886"/>
                  <w:u w:val="single"/>
                </w:rPr>
                <w:t>Arkansas Real Estate Commission</w:t>
              </w:r>
            </w:hyperlink>
          </w:p>
        </w:tc>
      </w:tr>
      <w:tr w:rsidR="00856900" w14:paraId="4C38A08B" w14:textId="77777777" w:rsidTr="007B6687">
        <w:tc>
          <w:tcPr>
            <w:tcW w:w="2535" w:type="dxa"/>
          </w:tcPr>
          <w:p w14:paraId="31459D6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California</w:t>
            </w:r>
          </w:p>
        </w:tc>
        <w:tc>
          <w:tcPr>
            <w:tcW w:w="3705" w:type="dxa"/>
          </w:tcPr>
          <w:p w14:paraId="56B37B1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3E84F31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1651 Exposition Boulevard</w:t>
            </w:r>
            <w:r>
              <w:rPr>
                <w:b/>
                <w:bCs/>
              </w:rPr>
              <w:br/>
              <w:t>Sacramento, CA 95815</w:t>
            </w:r>
            <w:r>
              <w:rPr>
                <w:b/>
                <w:bCs/>
              </w:rPr>
              <w:br/>
              <w:t>916-576-8100</w:t>
            </w:r>
          </w:p>
          <w:p w14:paraId="0D6DE6B7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1">
              <w:r>
                <w:rPr>
                  <w:b/>
                  <w:bCs/>
                  <w:color w:val="467886"/>
                  <w:u w:val="single"/>
                </w:rPr>
                <w:t>California Department of Real Estate</w:t>
              </w:r>
            </w:hyperlink>
          </w:p>
        </w:tc>
      </w:tr>
      <w:tr w:rsidR="00856900" w14:paraId="5F9D0470" w14:textId="77777777" w:rsidTr="007B6687">
        <w:trPr>
          <w:trHeight w:val="2572"/>
        </w:trPr>
        <w:tc>
          <w:tcPr>
            <w:tcW w:w="2535" w:type="dxa"/>
          </w:tcPr>
          <w:p w14:paraId="3373D8D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Colorado</w:t>
            </w:r>
          </w:p>
        </w:tc>
        <w:tc>
          <w:tcPr>
            <w:tcW w:w="3705" w:type="dxa"/>
          </w:tcPr>
          <w:p w14:paraId="7E51F8C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9C2F51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Real Estate</w:t>
            </w:r>
            <w:r>
              <w:rPr>
                <w:b/>
                <w:bCs/>
              </w:rPr>
              <w:br/>
              <w:t>1560 Broadway, Suite 925</w:t>
            </w:r>
            <w:r>
              <w:rPr>
                <w:b/>
                <w:bCs/>
              </w:rPr>
              <w:br/>
              <w:t>Denver, CO 80202</w:t>
            </w:r>
            <w:r>
              <w:rPr>
                <w:b/>
                <w:bCs/>
              </w:rPr>
              <w:br/>
              <w:t>303-894-2166</w:t>
            </w:r>
          </w:p>
          <w:p w14:paraId="37414FBE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2">
              <w:r>
                <w:rPr>
                  <w:b/>
                  <w:bCs/>
                  <w:color w:val="467886"/>
                  <w:u w:val="single"/>
                </w:rPr>
                <w:t>Colorado Department of Regulatory Agencies</w:t>
              </w:r>
            </w:hyperlink>
          </w:p>
        </w:tc>
      </w:tr>
      <w:tr w:rsidR="00856900" w14:paraId="6BA7B761" w14:textId="77777777" w:rsidTr="007B6687">
        <w:tc>
          <w:tcPr>
            <w:tcW w:w="2535" w:type="dxa"/>
          </w:tcPr>
          <w:p w14:paraId="25C0236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3705" w:type="dxa"/>
          </w:tcPr>
          <w:p w14:paraId="571B747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3500D1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Occupational and Professional Licensing Division</w:t>
            </w:r>
            <w:r>
              <w:rPr>
                <w:b/>
                <w:bCs/>
              </w:rPr>
              <w:br/>
              <w:t>165 Capitol Avenue, Room 110</w:t>
            </w:r>
            <w:r>
              <w:rPr>
                <w:b/>
                <w:bCs/>
              </w:rPr>
              <w:br/>
              <w:t>Hartford, CT 061060</w:t>
            </w:r>
            <w:r>
              <w:rPr>
                <w:b/>
                <w:bCs/>
              </w:rPr>
              <w:br/>
              <w:t>860-713-7230</w:t>
            </w:r>
          </w:p>
          <w:p w14:paraId="4112071D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3">
              <w:r>
                <w:rPr>
                  <w:b/>
                  <w:bCs/>
                  <w:color w:val="467886"/>
                  <w:u w:val="single"/>
                </w:rPr>
                <w:t>Connecticut Real Estate Commission</w:t>
              </w:r>
            </w:hyperlink>
          </w:p>
        </w:tc>
      </w:tr>
      <w:tr w:rsidR="00856900" w14:paraId="349C7EC5" w14:textId="77777777" w:rsidTr="007B6687">
        <w:tc>
          <w:tcPr>
            <w:tcW w:w="2535" w:type="dxa"/>
          </w:tcPr>
          <w:p w14:paraId="1C32E7E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Delaware</w:t>
            </w:r>
          </w:p>
        </w:tc>
        <w:tc>
          <w:tcPr>
            <w:tcW w:w="3705" w:type="dxa"/>
          </w:tcPr>
          <w:p w14:paraId="67F7062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0AB39E0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Professional Regulation</w:t>
            </w:r>
            <w:r>
              <w:rPr>
                <w:b/>
                <w:bCs/>
              </w:rPr>
              <w:br/>
              <w:t>Cannon Building, 861 Silver Lake Blvd., Suite 203</w:t>
            </w:r>
            <w:r>
              <w:rPr>
                <w:b/>
                <w:bCs/>
              </w:rPr>
              <w:br/>
              <w:t>Dover, DE 19904</w:t>
            </w:r>
            <w:r>
              <w:rPr>
                <w:b/>
                <w:bCs/>
              </w:rPr>
              <w:br/>
              <w:t>302-744-4500</w:t>
            </w:r>
          </w:p>
          <w:p w14:paraId="27C11056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4">
              <w:r>
                <w:rPr>
                  <w:b/>
                  <w:bCs/>
                  <w:color w:val="467886"/>
                  <w:u w:val="single"/>
                </w:rPr>
                <w:t>Delaware Real Estate Commission</w:t>
              </w:r>
            </w:hyperlink>
          </w:p>
        </w:tc>
      </w:tr>
      <w:tr w:rsidR="00856900" w14:paraId="1B6CE640" w14:textId="77777777" w:rsidTr="007B6687">
        <w:tc>
          <w:tcPr>
            <w:tcW w:w="2535" w:type="dxa"/>
          </w:tcPr>
          <w:p w14:paraId="72B8290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District of Columbia</w:t>
            </w:r>
          </w:p>
        </w:tc>
        <w:tc>
          <w:tcPr>
            <w:tcW w:w="3705" w:type="dxa"/>
          </w:tcPr>
          <w:p w14:paraId="1E09D23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79D38E6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DC Real Estate Commission</w:t>
            </w:r>
            <w:r>
              <w:rPr>
                <w:b/>
                <w:bCs/>
              </w:rPr>
              <w:br/>
              <w:t>1100 4th Street, SW, 5th Floor</w:t>
            </w:r>
            <w:r>
              <w:rPr>
                <w:b/>
                <w:bCs/>
              </w:rPr>
              <w:br/>
              <w:t>Washington, DC 20024</w:t>
            </w:r>
            <w:r>
              <w:rPr>
                <w:b/>
                <w:bCs/>
              </w:rPr>
              <w:br/>
              <w:t>202-442-4320</w:t>
            </w:r>
          </w:p>
          <w:p w14:paraId="440C001B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5">
              <w:r>
                <w:rPr>
                  <w:b/>
                  <w:bCs/>
                  <w:color w:val="467886"/>
                  <w:u w:val="single"/>
                </w:rPr>
                <w:t>Department of Consumer and Regulatory Affairs</w:t>
              </w:r>
            </w:hyperlink>
          </w:p>
        </w:tc>
      </w:tr>
      <w:tr w:rsidR="00856900" w14:paraId="39D88EF0" w14:textId="77777777" w:rsidTr="007B6687">
        <w:tc>
          <w:tcPr>
            <w:tcW w:w="2535" w:type="dxa"/>
          </w:tcPr>
          <w:p w14:paraId="3BC9E1F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Florida</w:t>
            </w:r>
          </w:p>
        </w:tc>
        <w:tc>
          <w:tcPr>
            <w:tcW w:w="3705" w:type="dxa"/>
          </w:tcPr>
          <w:p w14:paraId="4AEDB95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1CEBE97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Real Estate</w:t>
            </w:r>
            <w:r>
              <w:rPr>
                <w:b/>
                <w:bCs/>
              </w:rPr>
              <w:br/>
              <w:t>1940 N. Monroe St.</w:t>
            </w:r>
            <w:r>
              <w:rPr>
                <w:b/>
                <w:bCs/>
              </w:rPr>
              <w:br/>
              <w:t>Tallahassee, FL 32399-1027</w:t>
            </w:r>
            <w:r>
              <w:rPr>
                <w:b/>
                <w:bCs/>
              </w:rPr>
              <w:br/>
              <w:t>850-487-1395</w:t>
            </w:r>
          </w:p>
          <w:p w14:paraId="2168502D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6">
              <w:r>
                <w:rPr>
                  <w:b/>
                  <w:bCs/>
                  <w:color w:val="467886"/>
                  <w:u w:val="single"/>
                </w:rPr>
                <w:t>Florida Department of Business and Professional Regulation</w:t>
              </w:r>
            </w:hyperlink>
          </w:p>
        </w:tc>
      </w:tr>
      <w:tr w:rsidR="00856900" w14:paraId="3877B5D8" w14:textId="77777777" w:rsidTr="007B6687">
        <w:tc>
          <w:tcPr>
            <w:tcW w:w="2535" w:type="dxa"/>
          </w:tcPr>
          <w:p w14:paraId="43F056B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Georgia</w:t>
            </w:r>
          </w:p>
        </w:tc>
        <w:tc>
          <w:tcPr>
            <w:tcW w:w="3705" w:type="dxa"/>
          </w:tcPr>
          <w:p w14:paraId="763AA56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2E8703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229 Peachtree Street, NE</w:t>
            </w:r>
            <w:r>
              <w:rPr>
                <w:b/>
                <w:bCs/>
              </w:rPr>
              <w:br/>
              <w:t>International Tower, Suite 1000</w:t>
            </w:r>
            <w:r>
              <w:rPr>
                <w:b/>
                <w:bCs/>
              </w:rPr>
              <w:br/>
              <w:t>Atlanta, GA 30303-1605</w:t>
            </w:r>
            <w:r>
              <w:rPr>
                <w:b/>
                <w:bCs/>
              </w:rPr>
              <w:br/>
              <w:t>404-656-3916</w:t>
            </w:r>
          </w:p>
          <w:p w14:paraId="6A256A9B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7">
              <w:r>
                <w:rPr>
                  <w:b/>
                  <w:bCs/>
                  <w:color w:val="467886"/>
                  <w:u w:val="single"/>
                </w:rPr>
                <w:t>Georgia Real Estate Commission</w:t>
              </w:r>
            </w:hyperlink>
          </w:p>
        </w:tc>
      </w:tr>
      <w:tr w:rsidR="00856900" w14:paraId="4B254B7B" w14:textId="77777777" w:rsidTr="007B6687">
        <w:tc>
          <w:tcPr>
            <w:tcW w:w="2535" w:type="dxa"/>
          </w:tcPr>
          <w:p w14:paraId="6387EAC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Hawaii</w:t>
            </w:r>
          </w:p>
        </w:tc>
        <w:tc>
          <w:tcPr>
            <w:tcW w:w="3705" w:type="dxa"/>
          </w:tcPr>
          <w:p w14:paraId="7046767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A3B601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Commerce and Consumer Affairs</w:t>
            </w:r>
            <w:r>
              <w:rPr>
                <w:b/>
                <w:bCs/>
              </w:rPr>
              <w:br/>
              <w:t>King Kalakaua Building</w:t>
            </w:r>
            <w:r>
              <w:rPr>
                <w:b/>
                <w:bCs/>
              </w:rPr>
              <w:br/>
              <w:t>335 Merchant Street, Room 333</w:t>
            </w:r>
            <w:r>
              <w:rPr>
                <w:b/>
                <w:bCs/>
              </w:rPr>
              <w:br/>
              <w:t>Honolulu, HI 96813</w:t>
            </w:r>
            <w:r>
              <w:rPr>
                <w:b/>
                <w:bCs/>
              </w:rPr>
              <w:br/>
              <w:t>808-586-2643</w:t>
            </w:r>
          </w:p>
          <w:p w14:paraId="32E30AE2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8">
              <w:r>
                <w:rPr>
                  <w:b/>
                  <w:bCs/>
                  <w:color w:val="467886"/>
                  <w:u w:val="single"/>
                </w:rPr>
                <w:t>Hawaii Real Estate Commission</w:t>
              </w:r>
            </w:hyperlink>
          </w:p>
        </w:tc>
      </w:tr>
      <w:tr w:rsidR="00856900" w14:paraId="1AB2C454" w14:textId="77777777" w:rsidTr="007B6687">
        <w:tc>
          <w:tcPr>
            <w:tcW w:w="2535" w:type="dxa"/>
          </w:tcPr>
          <w:p w14:paraId="70CD7D2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Idaho</w:t>
            </w:r>
          </w:p>
        </w:tc>
        <w:tc>
          <w:tcPr>
            <w:tcW w:w="3705" w:type="dxa"/>
          </w:tcPr>
          <w:p w14:paraId="1648433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6D46CE2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575 E. Parkcenter Blvd., Suite 180</w:t>
            </w:r>
            <w:r>
              <w:rPr>
                <w:b/>
                <w:bCs/>
              </w:rPr>
              <w:br/>
              <w:t>Boise, ID 83706</w:t>
            </w:r>
            <w:r>
              <w:rPr>
                <w:b/>
                <w:bCs/>
              </w:rPr>
              <w:br/>
              <w:t>208-334-3285</w:t>
            </w:r>
          </w:p>
          <w:p w14:paraId="5060553C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19">
              <w:r>
                <w:rPr>
                  <w:b/>
                  <w:bCs/>
                  <w:color w:val="467886"/>
                  <w:u w:val="single"/>
                </w:rPr>
                <w:t>Idaho Real Estate Commission</w:t>
              </w:r>
            </w:hyperlink>
          </w:p>
        </w:tc>
      </w:tr>
      <w:tr w:rsidR="00856900" w14:paraId="54835D50" w14:textId="77777777" w:rsidTr="007B6687">
        <w:tc>
          <w:tcPr>
            <w:tcW w:w="2535" w:type="dxa"/>
          </w:tcPr>
          <w:p w14:paraId="572282B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Illinois</w:t>
            </w:r>
          </w:p>
        </w:tc>
        <w:tc>
          <w:tcPr>
            <w:tcW w:w="3705" w:type="dxa"/>
          </w:tcPr>
          <w:p w14:paraId="61FD62C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0C40E6A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Real Estate (DRE)</w:t>
            </w:r>
            <w:r>
              <w:rPr>
                <w:b/>
                <w:bCs/>
              </w:rPr>
              <w:br/>
              <w:t>100 West Randolph Street, 9th Floor</w:t>
            </w:r>
            <w:r>
              <w:rPr>
                <w:b/>
                <w:bCs/>
              </w:rPr>
              <w:br/>
              <w:t>Chicago, IL 60601</w:t>
            </w:r>
            <w:r>
              <w:rPr>
                <w:b/>
                <w:bCs/>
              </w:rPr>
              <w:br/>
              <w:t>888-473-4858</w:t>
            </w:r>
          </w:p>
          <w:p w14:paraId="0C69DE57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0">
              <w:r>
                <w:rPr>
                  <w:b/>
                  <w:bCs/>
                  <w:color w:val="467886"/>
                  <w:u w:val="single"/>
                </w:rPr>
                <w:t>Illinois Department of Financial and Professional Regulation (IDFPR)</w:t>
              </w:r>
            </w:hyperlink>
          </w:p>
        </w:tc>
      </w:tr>
      <w:tr w:rsidR="00856900" w14:paraId="6334DE6E" w14:textId="77777777" w:rsidTr="007B6687">
        <w:tc>
          <w:tcPr>
            <w:tcW w:w="2535" w:type="dxa"/>
          </w:tcPr>
          <w:p w14:paraId="4E9F984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</w:tc>
        <w:tc>
          <w:tcPr>
            <w:tcW w:w="3705" w:type="dxa"/>
          </w:tcPr>
          <w:p w14:paraId="5BA0FFC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A81736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402 West Washington Street, Room W072</w:t>
            </w:r>
            <w:r>
              <w:rPr>
                <w:b/>
                <w:bCs/>
              </w:rPr>
              <w:br/>
              <w:t>Indianapolis, IN 46204</w:t>
            </w:r>
            <w:r>
              <w:rPr>
                <w:b/>
                <w:bCs/>
              </w:rPr>
              <w:br/>
              <w:t>317-234-3009</w:t>
            </w:r>
          </w:p>
        </w:tc>
      </w:tr>
      <w:tr w:rsidR="00856900" w14:paraId="6AA4AD52" w14:textId="77777777" w:rsidTr="007B6687">
        <w:tc>
          <w:tcPr>
            <w:tcW w:w="2535" w:type="dxa"/>
          </w:tcPr>
          <w:p w14:paraId="7E45FBA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Iowa</w:t>
            </w:r>
          </w:p>
        </w:tc>
        <w:tc>
          <w:tcPr>
            <w:tcW w:w="3705" w:type="dxa"/>
          </w:tcPr>
          <w:p w14:paraId="5DD3F96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813C60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1918 SE Hulsizer Avenue</w:t>
            </w:r>
            <w:r>
              <w:rPr>
                <w:b/>
                <w:bCs/>
              </w:rPr>
              <w:br/>
              <w:t>Ankeny, IA 50021</w:t>
            </w:r>
            <w:r>
              <w:rPr>
                <w:b/>
                <w:bCs/>
              </w:rPr>
              <w:br/>
              <w:t>515-281-3183</w:t>
            </w:r>
          </w:p>
          <w:p w14:paraId="19A1AE34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1">
              <w:r>
                <w:rPr>
                  <w:b/>
                  <w:bCs/>
                  <w:color w:val="467886"/>
                  <w:u w:val="single"/>
                </w:rPr>
                <w:t>Iowa Real Estate Commission</w:t>
              </w:r>
            </w:hyperlink>
          </w:p>
        </w:tc>
      </w:tr>
      <w:tr w:rsidR="00856900" w14:paraId="6CA366E5" w14:textId="77777777" w:rsidTr="007B6687">
        <w:tc>
          <w:tcPr>
            <w:tcW w:w="2535" w:type="dxa"/>
          </w:tcPr>
          <w:p w14:paraId="4A9A17FA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</w:tc>
        <w:tc>
          <w:tcPr>
            <w:tcW w:w="3705" w:type="dxa"/>
          </w:tcPr>
          <w:p w14:paraId="1496AEF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73C2BE6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700 SW Jackson, Suite 404</w:t>
            </w:r>
            <w:r>
              <w:rPr>
                <w:b/>
                <w:bCs/>
              </w:rPr>
              <w:br/>
              <w:t>Topeka, KS 66603</w:t>
            </w:r>
            <w:r>
              <w:rPr>
                <w:b/>
                <w:bCs/>
              </w:rPr>
              <w:br/>
              <w:t>785-296-3411</w:t>
            </w:r>
          </w:p>
          <w:p w14:paraId="110E4CC2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2">
              <w:r>
                <w:rPr>
                  <w:b/>
                  <w:bCs/>
                  <w:color w:val="467886"/>
                  <w:u w:val="single"/>
                </w:rPr>
                <w:t>Kansas Real Estate Commission</w:t>
              </w:r>
            </w:hyperlink>
          </w:p>
        </w:tc>
      </w:tr>
      <w:tr w:rsidR="00856900" w14:paraId="1EC213B9" w14:textId="77777777" w:rsidTr="007B6687">
        <w:tc>
          <w:tcPr>
            <w:tcW w:w="2535" w:type="dxa"/>
          </w:tcPr>
          <w:p w14:paraId="53AF56C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</w:tc>
        <w:tc>
          <w:tcPr>
            <w:tcW w:w="3705" w:type="dxa"/>
          </w:tcPr>
          <w:p w14:paraId="08A0E63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1FAD72C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500 Mero Street, 2NE, WK#1</w:t>
            </w:r>
            <w:r>
              <w:rPr>
                <w:b/>
                <w:bCs/>
              </w:rPr>
              <w:br/>
              <w:t>Frankfort, KY 40601</w:t>
            </w:r>
            <w:r>
              <w:rPr>
                <w:b/>
                <w:bCs/>
              </w:rPr>
              <w:br/>
              <w:t>502-564-7730</w:t>
            </w:r>
          </w:p>
          <w:p w14:paraId="5C17F941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3">
              <w:r>
                <w:rPr>
                  <w:b/>
                  <w:bCs/>
                  <w:color w:val="467886"/>
                  <w:u w:val="single"/>
                </w:rPr>
                <w:t>Kentucky Real Estate Commission</w:t>
              </w:r>
            </w:hyperlink>
          </w:p>
        </w:tc>
      </w:tr>
      <w:tr w:rsidR="00856900" w14:paraId="31BE0652" w14:textId="77777777" w:rsidTr="007B6687">
        <w:tc>
          <w:tcPr>
            <w:tcW w:w="2535" w:type="dxa"/>
          </w:tcPr>
          <w:p w14:paraId="167B634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Louisiana</w:t>
            </w:r>
          </w:p>
        </w:tc>
        <w:tc>
          <w:tcPr>
            <w:tcW w:w="3705" w:type="dxa"/>
          </w:tcPr>
          <w:p w14:paraId="169C1759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7D387D8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9071 Interline Ave</w:t>
            </w:r>
            <w:r>
              <w:rPr>
                <w:b/>
                <w:bCs/>
              </w:rPr>
              <w:br/>
              <w:t>Baton Rouge, LA 70809</w:t>
            </w:r>
            <w:r>
              <w:rPr>
                <w:b/>
                <w:bCs/>
              </w:rPr>
              <w:br/>
              <w:t>225-925-1923</w:t>
            </w:r>
          </w:p>
          <w:p w14:paraId="7B34C031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4">
              <w:r>
                <w:rPr>
                  <w:b/>
                  <w:bCs/>
                  <w:color w:val="467886"/>
                  <w:u w:val="single"/>
                </w:rPr>
                <w:t>Louisiana Real Estate Commission</w:t>
              </w:r>
            </w:hyperlink>
          </w:p>
        </w:tc>
      </w:tr>
      <w:tr w:rsidR="00856900" w14:paraId="5E021EE1" w14:textId="77777777" w:rsidTr="007B6687">
        <w:tc>
          <w:tcPr>
            <w:tcW w:w="2535" w:type="dxa"/>
          </w:tcPr>
          <w:p w14:paraId="62054EA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</w:tc>
        <w:tc>
          <w:tcPr>
            <w:tcW w:w="3705" w:type="dxa"/>
          </w:tcPr>
          <w:p w14:paraId="00A6645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0A63F5A9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Office of Professional &amp; Occupational Regulation</w:t>
            </w:r>
            <w:r>
              <w:rPr>
                <w:b/>
                <w:bCs/>
              </w:rPr>
              <w:br/>
              <w:t>35 State House Station</w:t>
            </w:r>
            <w:r>
              <w:rPr>
                <w:b/>
                <w:bCs/>
              </w:rPr>
              <w:br/>
              <w:t>Augusta, ME 04333-0035</w:t>
            </w:r>
            <w:r>
              <w:rPr>
                <w:b/>
                <w:bCs/>
              </w:rPr>
              <w:br/>
              <w:t>207-624-8500</w:t>
            </w:r>
          </w:p>
          <w:p w14:paraId="37D413A3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5">
              <w:r>
                <w:rPr>
                  <w:b/>
                  <w:bCs/>
                  <w:color w:val="467886"/>
                  <w:u w:val="single"/>
                </w:rPr>
                <w:t>Department of Professional &amp; Financial Regulation</w:t>
              </w:r>
            </w:hyperlink>
          </w:p>
        </w:tc>
      </w:tr>
      <w:tr w:rsidR="00856900" w14:paraId="19235F19" w14:textId="77777777" w:rsidTr="007B6687">
        <w:tc>
          <w:tcPr>
            <w:tcW w:w="2535" w:type="dxa"/>
          </w:tcPr>
          <w:p w14:paraId="12678AF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Maryland</w:t>
            </w:r>
          </w:p>
        </w:tc>
        <w:tc>
          <w:tcPr>
            <w:tcW w:w="3705" w:type="dxa"/>
          </w:tcPr>
          <w:p w14:paraId="294BB8F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902D5C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500 N. Calvert Street, Third Floor</w:t>
            </w:r>
            <w:r>
              <w:rPr>
                <w:b/>
                <w:bCs/>
              </w:rPr>
              <w:br/>
              <w:t>Baltimore, MD 21202-3651</w:t>
            </w:r>
            <w:r>
              <w:rPr>
                <w:b/>
                <w:bCs/>
              </w:rPr>
              <w:br/>
              <w:t>410-230-6200</w:t>
            </w:r>
          </w:p>
          <w:p w14:paraId="5CCF5601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6">
              <w:r>
                <w:rPr>
                  <w:b/>
                  <w:bCs/>
                  <w:color w:val="467886"/>
                  <w:u w:val="single"/>
                </w:rPr>
                <w:t>Maryland Real Estate Commission</w:t>
              </w:r>
            </w:hyperlink>
          </w:p>
        </w:tc>
      </w:tr>
      <w:tr w:rsidR="00856900" w14:paraId="275F7713" w14:textId="77777777" w:rsidTr="007B6687">
        <w:tc>
          <w:tcPr>
            <w:tcW w:w="2535" w:type="dxa"/>
          </w:tcPr>
          <w:p w14:paraId="7D0409C9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Massachusetts</w:t>
            </w:r>
          </w:p>
        </w:tc>
        <w:tc>
          <w:tcPr>
            <w:tcW w:w="3705" w:type="dxa"/>
          </w:tcPr>
          <w:p w14:paraId="1EF85DB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392F9BA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Board of Registration of Real Estate Brokers &amp; Salespersons</w:t>
            </w:r>
            <w:r>
              <w:rPr>
                <w:b/>
                <w:bCs/>
              </w:rPr>
              <w:br/>
              <w:t>1000 Washington Street, Suite 710</w:t>
            </w:r>
            <w:r>
              <w:rPr>
                <w:b/>
                <w:bCs/>
              </w:rPr>
              <w:br/>
              <w:t>Boston, MA 02118</w:t>
            </w:r>
            <w:r>
              <w:rPr>
                <w:b/>
                <w:bCs/>
              </w:rPr>
              <w:br/>
              <w:t>617-727-2373</w:t>
            </w:r>
          </w:p>
          <w:p w14:paraId="72725623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7">
              <w:r>
                <w:rPr>
                  <w:b/>
                  <w:bCs/>
                  <w:color w:val="467886"/>
                  <w:u w:val="single"/>
                </w:rPr>
                <w:t>Massachusetts Division of Professional Licensure</w:t>
              </w:r>
            </w:hyperlink>
          </w:p>
        </w:tc>
      </w:tr>
      <w:tr w:rsidR="00856900" w14:paraId="7A164BF1" w14:textId="77777777" w:rsidTr="007B6687">
        <w:tc>
          <w:tcPr>
            <w:tcW w:w="2535" w:type="dxa"/>
          </w:tcPr>
          <w:p w14:paraId="1467DF3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Michigan</w:t>
            </w:r>
          </w:p>
        </w:tc>
        <w:tc>
          <w:tcPr>
            <w:tcW w:w="3705" w:type="dxa"/>
          </w:tcPr>
          <w:p w14:paraId="6FEABCC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1B593E4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Bureau of Professional Licensing</w:t>
            </w:r>
            <w:r>
              <w:rPr>
                <w:b/>
                <w:bCs/>
              </w:rPr>
              <w:br/>
              <w:t>611 W. Ottawa St.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P.O. Box 30670</w:t>
            </w:r>
            <w:r>
              <w:rPr>
                <w:b/>
                <w:bCs/>
              </w:rPr>
              <w:br/>
              <w:t>Lansing, MI 48909</w:t>
            </w:r>
          </w:p>
          <w:p w14:paraId="49B6890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517-241-0199</w:t>
            </w:r>
          </w:p>
          <w:p w14:paraId="7AB48319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8">
              <w:r>
                <w:rPr>
                  <w:b/>
                  <w:bCs/>
                  <w:color w:val="467886"/>
                  <w:u w:val="single"/>
                </w:rPr>
                <w:t>Michigan Department of Licensing and Regulatory Affairs (LARA)</w:t>
              </w:r>
            </w:hyperlink>
          </w:p>
        </w:tc>
      </w:tr>
      <w:tr w:rsidR="00856900" w14:paraId="7CD28911" w14:textId="77777777" w:rsidTr="007B6687">
        <w:tc>
          <w:tcPr>
            <w:tcW w:w="2535" w:type="dxa"/>
          </w:tcPr>
          <w:p w14:paraId="446C521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Minnesota</w:t>
            </w:r>
          </w:p>
        </w:tc>
        <w:tc>
          <w:tcPr>
            <w:tcW w:w="3705" w:type="dxa"/>
          </w:tcPr>
          <w:p w14:paraId="0A96FC3A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D5700C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Licensing Division</w:t>
            </w:r>
            <w:r>
              <w:rPr>
                <w:b/>
                <w:bCs/>
              </w:rPr>
              <w:br/>
              <w:t>85 7th Place East</w:t>
            </w:r>
            <w:r>
              <w:rPr>
                <w:b/>
                <w:bCs/>
              </w:rPr>
              <w:br/>
              <w:t>Saint Paul, MN 55101-3165</w:t>
            </w:r>
            <w:r>
              <w:rPr>
                <w:b/>
                <w:bCs/>
              </w:rPr>
              <w:br/>
              <w:t>651-539-1599</w:t>
            </w:r>
          </w:p>
          <w:p w14:paraId="6DC6C077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29">
              <w:r>
                <w:rPr>
                  <w:b/>
                  <w:bCs/>
                  <w:color w:val="467886"/>
                  <w:u w:val="single"/>
                </w:rPr>
                <w:t>Minnesota Department of Commerce</w:t>
              </w:r>
            </w:hyperlink>
          </w:p>
        </w:tc>
      </w:tr>
      <w:tr w:rsidR="00856900" w14:paraId="3924B025" w14:textId="77777777" w:rsidTr="007B6687">
        <w:tc>
          <w:tcPr>
            <w:tcW w:w="2535" w:type="dxa"/>
          </w:tcPr>
          <w:p w14:paraId="33E14A7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Mississippi</w:t>
            </w:r>
          </w:p>
        </w:tc>
        <w:tc>
          <w:tcPr>
            <w:tcW w:w="3705" w:type="dxa"/>
          </w:tcPr>
          <w:p w14:paraId="64F353E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65E5E0F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Lefleur's</w:t>
            </w:r>
            <w:proofErr w:type="spellEnd"/>
            <w:r>
              <w:rPr>
                <w:b/>
                <w:bCs/>
              </w:rPr>
              <w:t xml:space="preserve"> Bluff Tower</w:t>
            </w:r>
            <w:r>
              <w:rPr>
                <w:b/>
                <w:bCs/>
              </w:rPr>
              <w:br/>
              <w:t>4780 I-55 North, Suite 300</w:t>
            </w:r>
            <w:r>
              <w:rPr>
                <w:b/>
                <w:bCs/>
              </w:rPr>
              <w:br/>
              <w:t>Jackson, MS 39211</w:t>
            </w:r>
            <w:r>
              <w:rPr>
                <w:b/>
                <w:bCs/>
              </w:rPr>
              <w:br/>
              <w:t>601-321-6970</w:t>
            </w:r>
          </w:p>
          <w:p w14:paraId="3EF431BB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0">
              <w:r>
                <w:rPr>
                  <w:b/>
                  <w:bCs/>
                  <w:color w:val="467886"/>
                  <w:u w:val="single"/>
                </w:rPr>
                <w:t>Mississippi Real Estate Commission</w:t>
              </w:r>
            </w:hyperlink>
          </w:p>
        </w:tc>
      </w:tr>
      <w:tr w:rsidR="00856900" w14:paraId="21C1F2F9" w14:textId="77777777" w:rsidTr="007B6687">
        <w:tc>
          <w:tcPr>
            <w:tcW w:w="2535" w:type="dxa"/>
          </w:tcPr>
          <w:p w14:paraId="4F8653C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</w:tc>
        <w:tc>
          <w:tcPr>
            <w:tcW w:w="3705" w:type="dxa"/>
          </w:tcPr>
          <w:p w14:paraId="6F48FF69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E7B649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Real Estate Commission</w:t>
            </w:r>
            <w:r>
              <w:rPr>
                <w:b/>
                <w:bCs/>
              </w:rPr>
              <w:br/>
              <w:t>3605 Missouri Boulevard</w:t>
            </w:r>
            <w:r>
              <w:rPr>
                <w:b/>
                <w:bCs/>
              </w:rPr>
              <w:br/>
              <w:t>Jefferson City, MO 65109</w:t>
            </w:r>
            <w:r>
              <w:rPr>
                <w:b/>
                <w:bCs/>
              </w:rPr>
              <w:br/>
              <w:t>573-751-2628</w:t>
            </w:r>
          </w:p>
          <w:p w14:paraId="3ECEE207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1">
              <w:r>
                <w:rPr>
                  <w:b/>
                  <w:bCs/>
                  <w:color w:val="467886"/>
                  <w:u w:val="single"/>
                </w:rPr>
                <w:t>Missouri Division of Professional Registration</w:t>
              </w:r>
            </w:hyperlink>
          </w:p>
        </w:tc>
      </w:tr>
      <w:tr w:rsidR="00856900" w14:paraId="1B597F7B" w14:textId="77777777" w:rsidTr="007B6687">
        <w:tc>
          <w:tcPr>
            <w:tcW w:w="2535" w:type="dxa"/>
          </w:tcPr>
          <w:p w14:paraId="2892F86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Montana</w:t>
            </w:r>
          </w:p>
        </w:tc>
        <w:tc>
          <w:tcPr>
            <w:tcW w:w="3705" w:type="dxa"/>
          </w:tcPr>
          <w:p w14:paraId="2951296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9ADB93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Business Standards Division</w:t>
            </w:r>
            <w:r>
              <w:rPr>
                <w:b/>
                <w:bCs/>
              </w:rPr>
              <w:br/>
              <w:t>301 South Park</w:t>
            </w:r>
            <w:r>
              <w:rPr>
                <w:b/>
                <w:bCs/>
              </w:rPr>
              <w:br/>
              <w:t>PO Box 200513</w:t>
            </w:r>
            <w:r>
              <w:rPr>
                <w:b/>
                <w:bCs/>
              </w:rPr>
              <w:br/>
              <w:t>Helena, MT 59620-0513</w:t>
            </w:r>
            <w:r>
              <w:rPr>
                <w:b/>
                <w:bCs/>
              </w:rPr>
              <w:br/>
              <w:t>406-444-6880</w:t>
            </w:r>
          </w:p>
          <w:p w14:paraId="08A775A9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2">
              <w:r>
                <w:rPr>
                  <w:b/>
                  <w:bCs/>
                  <w:color w:val="467886"/>
                  <w:u w:val="single"/>
                </w:rPr>
                <w:t>Montana Board of Realty Regulation</w:t>
              </w:r>
            </w:hyperlink>
          </w:p>
        </w:tc>
      </w:tr>
      <w:tr w:rsidR="00856900" w14:paraId="3ADB3CEF" w14:textId="77777777" w:rsidTr="007B6687">
        <w:tc>
          <w:tcPr>
            <w:tcW w:w="2535" w:type="dxa"/>
          </w:tcPr>
          <w:p w14:paraId="537C562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Nebraska</w:t>
            </w:r>
          </w:p>
        </w:tc>
        <w:tc>
          <w:tcPr>
            <w:tcW w:w="3705" w:type="dxa"/>
          </w:tcPr>
          <w:p w14:paraId="64028A3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07D043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1200 'N' Street, Suite 402</w:t>
            </w:r>
            <w:r>
              <w:rPr>
                <w:b/>
                <w:bCs/>
              </w:rPr>
              <w:br/>
              <w:t>PO Box 94667</w:t>
            </w:r>
            <w:r>
              <w:rPr>
                <w:b/>
                <w:bCs/>
              </w:rPr>
              <w:br/>
              <w:t>Lincoln, NE 68509-4667</w:t>
            </w:r>
            <w:r>
              <w:rPr>
                <w:b/>
                <w:bCs/>
              </w:rPr>
              <w:br/>
              <w:t>402-471-2004</w:t>
            </w:r>
          </w:p>
          <w:p w14:paraId="6718BB6D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3">
              <w:r>
                <w:rPr>
                  <w:b/>
                  <w:bCs/>
                  <w:color w:val="467886"/>
                  <w:u w:val="single"/>
                </w:rPr>
                <w:t>Nebraska Real Estate Commission</w:t>
              </w:r>
            </w:hyperlink>
          </w:p>
        </w:tc>
      </w:tr>
      <w:tr w:rsidR="00856900" w14:paraId="7F45C19C" w14:textId="77777777" w:rsidTr="007B6687">
        <w:tc>
          <w:tcPr>
            <w:tcW w:w="2535" w:type="dxa"/>
          </w:tcPr>
          <w:p w14:paraId="07BD6BBA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Nevada</w:t>
            </w:r>
          </w:p>
        </w:tc>
        <w:tc>
          <w:tcPr>
            <w:tcW w:w="3705" w:type="dxa"/>
          </w:tcPr>
          <w:p w14:paraId="08DA7C5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0DFD65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Real Estate Division</w:t>
            </w:r>
            <w:r>
              <w:rPr>
                <w:b/>
                <w:bCs/>
              </w:rPr>
              <w:br/>
              <w:t>3300 W. Sahara Avenue, Suite 350</w:t>
            </w:r>
            <w:r>
              <w:rPr>
                <w:b/>
                <w:bCs/>
              </w:rPr>
              <w:br/>
              <w:t>Las Vegas, NV 89102</w:t>
            </w:r>
            <w:r>
              <w:rPr>
                <w:b/>
                <w:bCs/>
              </w:rPr>
              <w:br/>
              <w:t>702-486-4033</w:t>
            </w:r>
          </w:p>
          <w:p w14:paraId="662D9F51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4">
              <w:r>
                <w:rPr>
                  <w:b/>
                  <w:bCs/>
                  <w:color w:val="467886"/>
                  <w:u w:val="single"/>
                </w:rPr>
                <w:t>Nevada Department of Business and Industry</w:t>
              </w:r>
            </w:hyperlink>
          </w:p>
        </w:tc>
      </w:tr>
      <w:tr w:rsidR="00856900" w14:paraId="73899845" w14:textId="77777777" w:rsidTr="007B6687">
        <w:tc>
          <w:tcPr>
            <w:tcW w:w="2535" w:type="dxa"/>
          </w:tcPr>
          <w:p w14:paraId="3221800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Hampshire</w:t>
            </w:r>
          </w:p>
        </w:tc>
        <w:tc>
          <w:tcPr>
            <w:tcW w:w="3705" w:type="dxa"/>
          </w:tcPr>
          <w:p w14:paraId="4A3A284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3428C09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7 Eagle Square</w:t>
            </w:r>
            <w:r>
              <w:rPr>
                <w:b/>
                <w:bCs/>
              </w:rPr>
              <w:br/>
              <w:t>Concord NH, 03301</w:t>
            </w:r>
          </w:p>
          <w:p w14:paraId="1A70C6DC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5">
              <w:r>
                <w:rPr>
                  <w:b/>
                  <w:bCs/>
                  <w:color w:val="467886"/>
                  <w:u w:val="single"/>
                </w:rPr>
                <w:t>New Hampshire Real Estate Commission</w:t>
              </w:r>
            </w:hyperlink>
          </w:p>
        </w:tc>
      </w:tr>
      <w:tr w:rsidR="00856900" w14:paraId="50C18130" w14:textId="77777777" w:rsidTr="007B6687">
        <w:tc>
          <w:tcPr>
            <w:tcW w:w="2535" w:type="dxa"/>
          </w:tcPr>
          <w:p w14:paraId="00A391A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3705" w:type="dxa"/>
          </w:tcPr>
          <w:p w14:paraId="1E1817A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1D51176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20 West State Street</w:t>
            </w:r>
            <w:r>
              <w:rPr>
                <w:b/>
                <w:bCs/>
              </w:rPr>
              <w:br/>
              <w:t>PO Box 328</w:t>
            </w:r>
            <w:r>
              <w:rPr>
                <w:b/>
                <w:bCs/>
              </w:rPr>
              <w:br/>
              <w:t>Trenton, NJ 08625-0328</w:t>
            </w:r>
            <w:r>
              <w:rPr>
                <w:b/>
                <w:bCs/>
              </w:rPr>
              <w:br/>
              <w:t>609-292-7272</w:t>
            </w:r>
          </w:p>
          <w:p w14:paraId="4AFC6BD4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6">
              <w:r>
                <w:rPr>
                  <w:b/>
                  <w:bCs/>
                  <w:color w:val="467886"/>
                  <w:u w:val="single"/>
                </w:rPr>
                <w:t>New Jersey Real Estate Commission</w:t>
              </w:r>
            </w:hyperlink>
          </w:p>
        </w:tc>
      </w:tr>
      <w:tr w:rsidR="00856900" w14:paraId="71404224" w14:textId="77777777" w:rsidTr="007B6687">
        <w:tc>
          <w:tcPr>
            <w:tcW w:w="2535" w:type="dxa"/>
          </w:tcPr>
          <w:p w14:paraId="2A85F67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Mexico</w:t>
            </w:r>
          </w:p>
        </w:tc>
        <w:tc>
          <w:tcPr>
            <w:tcW w:w="3705" w:type="dxa"/>
          </w:tcPr>
          <w:p w14:paraId="704C050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F6984F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Regulation and Licensing</w:t>
            </w:r>
            <w:r>
              <w:rPr>
                <w:b/>
                <w:bCs/>
              </w:rPr>
              <w:br/>
              <w:t>5500 San Antonio Dr NE, Suite B</w:t>
            </w:r>
            <w:r>
              <w:rPr>
                <w:b/>
                <w:bCs/>
              </w:rPr>
              <w:br/>
              <w:t>Albuquerque, NM 87109</w:t>
            </w:r>
            <w:r>
              <w:rPr>
                <w:b/>
                <w:bCs/>
              </w:rPr>
              <w:br/>
              <w:t>505-222-9820</w:t>
            </w:r>
          </w:p>
          <w:p w14:paraId="7E1E7375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7">
              <w:r>
                <w:rPr>
                  <w:b/>
                  <w:bCs/>
                  <w:color w:val="467886"/>
                  <w:u w:val="single"/>
                </w:rPr>
                <w:t>New Mexico Real Estate Commission</w:t>
              </w:r>
            </w:hyperlink>
          </w:p>
        </w:tc>
      </w:tr>
      <w:tr w:rsidR="00856900" w14:paraId="72B55C72" w14:textId="77777777" w:rsidTr="007B6687">
        <w:tc>
          <w:tcPr>
            <w:tcW w:w="2535" w:type="dxa"/>
          </w:tcPr>
          <w:p w14:paraId="49365BF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</w:tc>
        <w:tc>
          <w:tcPr>
            <w:tcW w:w="3705" w:type="dxa"/>
          </w:tcPr>
          <w:p w14:paraId="4573A49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007E311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 Box 22001</w:t>
            </w:r>
            <w:r>
              <w:rPr>
                <w:b/>
                <w:bCs/>
              </w:rPr>
              <w:br/>
              <w:t>Albany, NY 12201-2001</w:t>
            </w:r>
          </w:p>
          <w:p w14:paraId="042DF8FB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8">
              <w:r>
                <w:rPr>
                  <w:b/>
                  <w:bCs/>
                  <w:color w:val="467886"/>
                  <w:u w:val="single"/>
                </w:rPr>
                <w:t>New York Division of Licensing Services</w:t>
              </w:r>
            </w:hyperlink>
          </w:p>
        </w:tc>
      </w:tr>
      <w:tr w:rsidR="00856900" w14:paraId="1046B1AA" w14:textId="77777777" w:rsidTr="007B6687">
        <w:tc>
          <w:tcPr>
            <w:tcW w:w="2535" w:type="dxa"/>
          </w:tcPr>
          <w:p w14:paraId="32A86DA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North Carolina</w:t>
            </w:r>
          </w:p>
        </w:tc>
        <w:tc>
          <w:tcPr>
            <w:tcW w:w="3705" w:type="dxa"/>
          </w:tcPr>
          <w:p w14:paraId="028320A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3110" w:type="dxa"/>
          </w:tcPr>
          <w:p w14:paraId="7B881B4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1313 Navaho Drive</w:t>
            </w:r>
            <w:r>
              <w:rPr>
                <w:b/>
                <w:bCs/>
              </w:rPr>
              <w:br/>
              <w:t>Raleigh, NC 27609</w:t>
            </w:r>
            <w:r>
              <w:rPr>
                <w:b/>
                <w:bCs/>
              </w:rPr>
              <w:br/>
              <w:t>919-875-3700</w:t>
            </w:r>
          </w:p>
          <w:p w14:paraId="2F8B5B9F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39">
              <w:r>
                <w:rPr>
                  <w:b/>
                  <w:bCs/>
                  <w:color w:val="467886"/>
                  <w:u w:val="single"/>
                </w:rPr>
                <w:t>North Carolina Real Estate Commission</w:t>
              </w:r>
            </w:hyperlink>
          </w:p>
        </w:tc>
      </w:tr>
      <w:tr w:rsidR="00856900" w14:paraId="6525F788" w14:textId="77777777" w:rsidTr="007B6687">
        <w:tc>
          <w:tcPr>
            <w:tcW w:w="2535" w:type="dxa"/>
          </w:tcPr>
          <w:p w14:paraId="031A848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 Dakota</w:t>
            </w:r>
          </w:p>
        </w:tc>
        <w:tc>
          <w:tcPr>
            <w:tcW w:w="3705" w:type="dxa"/>
          </w:tcPr>
          <w:p w14:paraId="2B59EFC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344F7D0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1120 College Dr. Suite 204</w:t>
            </w:r>
            <w:r>
              <w:rPr>
                <w:b/>
                <w:bCs/>
              </w:rPr>
              <w:br/>
              <w:t>Bismarck, ND 58501</w:t>
            </w:r>
            <w:r>
              <w:rPr>
                <w:b/>
                <w:bCs/>
              </w:rPr>
              <w:br/>
              <w:t>701-328-9749</w:t>
            </w:r>
          </w:p>
          <w:p w14:paraId="687B818D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0">
              <w:r>
                <w:rPr>
                  <w:b/>
                  <w:bCs/>
                  <w:color w:val="467886"/>
                  <w:u w:val="single"/>
                </w:rPr>
                <w:t>North Dakota Real Estate Commission</w:t>
              </w:r>
            </w:hyperlink>
          </w:p>
        </w:tc>
      </w:tr>
      <w:tr w:rsidR="00856900" w14:paraId="6CFCEA69" w14:textId="77777777" w:rsidTr="007B6687">
        <w:tc>
          <w:tcPr>
            <w:tcW w:w="2535" w:type="dxa"/>
          </w:tcPr>
          <w:p w14:paraId="7C95F92A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Ohio</w:t>
            </w:r>
          </w:p>
        </w:tc>
        <w:tc>
          <w:tcPr>
            <w:tcW w:w="3705" w:type="dxa"/>
          </w:tcPr>
          <w:p w14:paraId="2084BB8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1F1A892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Real Estate and Professional Licensing</w:t>
            </w:r>
            <w:r>
              <w:rPr>
                <w:b/>
                <w:bCs/>
              </w:rPr>
              <w:br/>
              <w:t>77 South High Street, 20th Floor</w:t>
            </w:r>
            <w:r>
              <w:rPr>
                <w:b/>
                <w:bCs/>
              </w:rPr>
              <w:br/>
              <w:t>Columbus, OH 43215-6133</w:t>
            </w:r>
            <w:r>
              <w:rPr>
                <w:b/>
                <w:bCs/>
              </w:rPr>
              <w:br/>
              <w:t>614-466-4100</w:t>
            </w:r>
          </w:p>
          <w:p w14:paraId="580C5A9C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1">
              <w:r>
                <w:rPr>
                  <w:b/>
                  <w:bCs/>
                  <w:color w:val="467886"/>
                  <w:u w:val="single"/>
                </w:rPr>
                <w:t>Ohio Department of Commerce</w:t>
              </w:r>
            </w:hyperlink>
          </w:p>
        </w:tc>
      </w:tr>
      <w:tr w:rsidR="00856900" w14:paraId="20A66D4F" w14:textId="77777777" w:rsidTr="007B6687">
        <w:tc>
          <w:tcPr>
            <w:tcW w:w="2535" w:type="dxa"/>
          </w:tcPr>
          <w:p w14:paraId="3DB9B2E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Oklahoma</w:t>
            </w:r>
          </w:p>
        </w:tc>
        <w:tc>
          <w:tcPr>
            <w:tcW w:w="3705" w:type="dxa"/>
          </w:tcPr>
          <w:p w14:paraId="181061F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78A2C39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1915 N. Stiles Ave., Suite 200</w:t>
            </w:r>
            <w:r>
              <w:rPr>
                <w:b/>
                <w:bCs/>
              </w:rPr>
              <w:br/>
              <w:t>Oklahoma City, OK 73105-4919</w:t>
            </w:r>
            <w:r>
              <w:rPr>
                <w:b/>
                <w:bCs/>
              </w:rPr>
              <w:br/>
              <w:t>405-521-3387</w:t>
            </w:r>
          </w:p>
          <w:p w14:paraId="1ACF6019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2">
              <w:r>
                <w:rPr>
                  <w:b/>
                  <w:bCs/>
                  <w:color w:val="467886"/>
                  <w:u w:val="single"/>
                </w:rPr>
                <w:t>Oklahoma Real Estate Commission</w:t>
              </w:r>
            </w:hyperlink>
          </w:p>
        </w:tc>
      </w:tr>
      <w:tr w:rsidR="00856900" w14:paraId="1EC794DD" w14:textId="77777777" w:rsidTr="007B6687">
        <w:tc>
          <w:tcPr>
            <w:tcW w:w="2535" w:type="dxa"/>
          </w:tcPr>
          <w:p w14:paraId="2BBC3B7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</w:tc>
        <w:tc>
          <w:tcPr>
            <w:tcW w:w="3705" w:type="dxa"/>
          </w:tcPr>
          <w:p w14:paraId="6F419D1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33568C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Equitable Center, Suite 100</w:t>
            </w:r>
            <w:r>
              <w:rPr>
                <w:b/>
                <w:bCs/>
              </w:rPr>
              <w:br/>
              <w:t>530 Center St. NE</w:t>
            </w:r>
            <w:r>
              <w:rPr>
                <w:b/>
                <w:bCs/>
              </w:rPr>
              <w:br/>
              <w:t>Salem, OR 97301-3740</w:t>
            </w:r>
          </w:p>
          <w:p w14:paraId="7301953F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3">
              <w:r>
                <w:rPr>
                  <w:b/>
                  <w:bCs/>
                  <w:color w:val="467886"/>
                  <w:u w:val="single"/>
                </w:rPr>
                <w:t>Oregon Real Estate Agency</w:t>
              </w:r>
            </w:hyperlink>
          </w:p>
        </w:tc>
      </w:tr>
      <w:tr w:rsidR="00856900" w14:paraId="04D0C3D7" w14:textId="77777777" w:rsidTr="007B6687">
        <w:tc>
          <w:tcPr>
            <w:tcW w:w="2535" w:type="dxa"/>
          </w:tcPr>
          <w:p w14:paraId="69A6A93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Pennsylvania</w:t>
            </w:r>
          </w:p>
        </w:tc>
        <w:tc>
          <w:tcPr>
            <w:tcW w:w="3705" w:type="dxa"/>
          </w:tcPr>
          <w:p w14:paraId="39B789E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131A58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PO Box 2649</w:t>
            </w:r>
            <w:r>
              <w:rPr>
                <w:b/>
                <w:bCs/>
              </w:rPr>
              <w:br/>
              <w:t>Harrisburg, PA 17105-2649</w:t>
            </w:r>
            <w:r>
              <w:rPr>
                <w:b/>
                <w:bCs/>
              </w:rPr>
              <w:br/>
              <w:t>717-783-3658</w:t>
            </w:r>
          </w:p>
          <w:p w14:paraId="78A8F520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4">
              <w:r>
                <w:rPr>
                  <w:b/>
                  <w:bCs/>
                  <w:color w:val="467886"/>
                  <w:u w:val="single"/>
                </w:rPr>
                <w:t>Pennsylvania Real Estate Commission</w:t>
              </w:r>
            </w:hyperlink>
          </w:p>
        </w:tc>
      </w:tr>
      <w:tr w:rsidR="00856900" w14:paraId="4BDEBFDE" w14:textId="77777777" w:rsidTr="007B6687">
        <w:tc>
          <w:tcPr>
            <w:tcW w:w="2535" w:type="dxa"/>
          </w:tcPr>
          <w:p w14:paraId="57F5C248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3705" w:type="dxa"/>
          </w:tcPr>
          <w:p w14:paraId="0A2B205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3383AD4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Board of Brokers, Dealers and Business Real Estate</w:t>
            </w:r>
            <w:r>
              <w:rPr>
                <w:b/>
                <w:bCs/>
              </w:rPr>
              <w:br/>
              <w:t>PO Box 9023271</w:t>
            </w:r>
            <w:r>
              <w:rPr>
                <w:b/>
                <w:bCs/>
              </w:rPr>
              <w:br/>
              <w:t>San Juan, PR 00902-3271</w:t>
            </w:r>
            <w:r>
              <w:rPr>
                <w:b/>
                <w:bCs/>
              </w:rPr>
              <w:br/>
              <w:t>787-722-2121</w:t>
            </w:r>
          </w:p>
          <w:p w14:paraId="5D9C2FB3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5">
              <w:r>
                <w:rPr>
                  <w:b/>
                  <w:bCs/>
                  <w:color w:val="467886"/>
                  <w:u w:val="single"/>
                </w:rPr>
                <w:t>Puerto Rico Examining Boards - Real Estate Brokers, Salespersons and Firms</w:t>
              </w:r>
            </w:hyperlink>
          </w:p>
        </w:tc>
      </w:tr>
      <w:tr w:rsidR="00856900" w14:paraId="765E9D86" w14:textId="77777777" w:rsidTr="007B6687">
        <w:tc>
          <w:tcPr>
            <w:tcW w:w="2535" w:type="dxa"/>
          </w:tcPr>
          <w:p w14:paraId="3B73795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Rhode Island</w:t>
            </w:r>
          </w:p>
        </w:tc>
        <w:tc>
          <w:tcPr>
            <w:tcW w:w="3705" w:type="dxa"/>
          </w:tcPr>
          <w:p w14:paraId="5802182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63666AE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Commercial Licensing - Real Estate Section</w:t>
            </w:r>
            <w:r>
              <w:rPr>
                <w:b/>
                <w:bCs/>
              </w:rPr>
              <w:br/>
              <w:t>1511 Pontiac Avenue, Building 69-1</w:t>
            </w:r>
            <w:r>
              <w:rPr>
                <w:b/>
                <w:bCs/>
              </w:rPr>
              <w:br/>
              <w:t>Cranston, RI 02920</w:t>
            </w:r>
          </w:p>
          <w:p w14:paraId="6B2144F0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6">
              <w:r>
                <w:rPr>
                  <w:b/>
                  <w:bCs/>
                  <w:color w:val="467886"/>
                  <w:u w:val="single"/>
                </w:rPr>
                <w:t>Rhode Island Department of Business Regulation</w:t>
              </w:r>
            </w:hyperlink>
          </w:p>
        </w:tc>
      </w:tr>
      <w:tr w:rsidR="00856900" w14:paraId="197DB5D6" w14:textId="77777777" w:rsidTr="007B6687">
        <w:tc>
          <w:tcPr>
            <w:tcW w:w="2535" w:type="dxa"/>
          </w:tcPr>
          <w:p w14:paraId="26CE251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3705" w:type="dxa"/>
          </w:tcPr>
          <w:p w14:paraId="4D712C6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09C272B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Labor Licensing &amp; Regulation</w:t>
            </w:r>
            <w:r>
              <w:rPr>
                <w:b/>
                <w:bCs/>
              </w:rPr>
              <w:br/>
              <w:t>PO Box 11847</w:t>
            </w:r>
            <w:r>
              <w:rPr>
                <w:b/>
                <w:bCs/>
              </w:rPr>
              <w:br/>
              <w:t>Columbia, SC 29211-1847</w:t>
            </w:r>
          </w:p>
          <w:p w14:paraId="03B6DE60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7">
              <w:r>
                <w:rPr>
                  <w:b/>
                  <w:bCs/>
                  <w:color w:val="467886"/>
                  <w:u w:val="single"/>
                </w:rPr>
                <w:t>South Carolina Real Estate Commission</w:t>
              </w:r>
            </w:hyperlink>
          </w:p>
        </w:tc>
      </w:tr>
      <w:tr w:rsidR="00856900" w14:paraId="11838F57" w14:textId="77777777" w:rsidTr="007B6687">
        <w:tc>
          <w:tcPr>
            <w:tcW w:w="2535" w:type="dxa"/>
          </w:tcPr>
          <w:p w14:paraId="06B5859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Dakota</w:t>
            </w:r>
          </w:p>
        </w:tc>
        <w:tc>
          <w:tcPr>
            <w:tcW w:w="3705" w:type="dxa"/>
          </w:tcPr>
          <w:p w14:paraId="7CD3E50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6806F7B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221 W. Capital Avenue, Suite 101</w:t>
            </w:r>
            <w:r>
              <w:rPr>
                <w:b/>
                <w:bCs/>
              </w:rPr>
              <w:br/>
              <w:t>Pierre, SD 57501-2000</w:t>
            </w:r>
            <w:r>
              <w:rPr>
                <w:b/>
                <w:bCs/>
              </w:rPr>
              <w:br/>
              <w:t>605-773-3600</w:t>
            </w:r>
          </w:p>
          <w:p w14:paraId="6E5A1925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8">
              <w:r>
                <w:rPr>
                  <w:b/>
                  <w:bCs/>
                  <w:color w:val="467886"/>
                  <w:u w:val="single"/>
                </w:rPr>
                <w:t>South Dakota Real Estate Commission</w:t>
              </w:r>
            </w:hyperlink>
          </w:p>
        </w:tc>
      </w:tr>
      <w:tr w:rsidR="00856900" w14:paraId="5B9D4E27" w14:textId="77777777" w:rsidTr="007B6687">
        <w:tc>
          <w:tcPr>
            <w:tcW w:w="2535" w:type="dxa"/>
          </w:tcPr>
          <w:p w14:paraId="7F1EA97C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Tennessee</w:t>
            </w:r>
          </w:p>
        </w:tc>
        <w:tc>
          <w:tcPr>
            <w:tcW w:w="3705" w:type="dxa"/>
          </w:tcPr>
          <w:p w14:paraId="5658F2A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D62E82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500 James Robertson Parkway</w:t>
            </w:r>
            <w:r>
              <w:rPr>
                <w:b/>
                <w:bCs/>
              </w:rPr>
              <w:br/>
              <w:t>Nashville, TN 37243-1151</w:t>
            </w:r>
          </w:p>
          <w:p w14:paraId="467041E8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49">
              <w:r>
                <w:rPr>
                  <w:b/>
                  <w:bCs/>
                  <w:color w:val="467886"/>
                  <w:u w:val="single"/>
                </w:rPr>
                <w:t>Tennessee Real Estate Commission</w:t>
              </w:r>
            </w:hyperlink>
          </w:p>
        </w:tc>
      </w:tr>
      <w:tr w:rsidR="00856900" w14:paraId="08E496AF" w14:textId="77777777" w:rsidTr="007B6687">
        <w:tc>
          <w:tcPr>
            <w:tcW w:w="2535" w:type="dxa"/>
          </w:tcPr>
          <w:p w14:paraId="3CCC051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Texas</w:t>
            </w:r>
          </w:p>
        </w:tc>
        <w:tc>
          <w:tcPr>
            <w:tcW w:w="3705" w:type="dxa"/>
          </w:tcPr>
          <w:p w14:paraId="79EBEB7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6AB42EB5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1700 North Congress Ave, Suite 400</w:t>
            </w:r>
            <w:r>
              <w:rPr>
                <w:b/>
                <w:bCs/>
              </w:rPr>
              <w:br/>
              <w:t>PO Box 12188</w:t>
            </w:r>
            <w:r>
              <w:rPr>
                <w:b/>
                <w:bCs/>
              </w:rPr>
              <w:br/>
              <w:t>Austin, TX 78711-2188</w:t>
            </w:r>
            <w:r>
              <w:rPr>
                <w:b/>
                <w:bCs/>
              </w:rPr>
              <w:br/>
              <w:t>512-936-3000</w:t>
            </w:r>
          </w:p>
          <w:p w14:paraId="1D70BBE2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0">
              <w:r>
                <w:rPr>
                  <w:b/>
                  <w:bCs/>
                  <w:color w:val="467886"/>
                  <w:u w:val="single"/>
                </w:rPr>
                <w:t>Texas Real Estate Commission (TREC)</w:t>
              </w:r>
            </w:hyperlink>
          </w:p>
        </w:tc>
      </w:tr>
      <w:tr w:rsidR="00856900" w14:paraId="4DC2C76B" w14:textId="77777777" w:rsidTr="007B6687">
        <w:tc>
          <w:tcPr>
            <w:tcW w:w="2535" w:type="dxa"/>
          </w:tcPr>
          <w:p w14:paraId="44757949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</w:tc>
        <w:tc>
          <w:tcPr>
            <w:tcW w:w="3705" w:type="dxa"/>
          </w:tcPr>
          <w:p w14:paraId="69BACAD2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3E03CA4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Utah Division of Real Estate</w:t>
            </w:r>
            <w:r>
              <w:rPr>
                <w:b/>
                <w:bCs/>
              </w:rPr>
              <w:br/>
              <w:t>PO Box 146711</w:t>
            </w:r>
            <w:r>
              <w:rPr>
                <w:b/>
                <w:bCs/>
              </w:rPr>
              <w:br/>
              <w:t>Salt Lake City, UT 84114-6711</w:t>
            </w:r>
            <w:r>
              <w:rPr>
                <w:b/>
                <w:bCs/>
              </w:rPr>
              <w:br/>
              <w:t>801-530-6747</w:t>
            </w:r>
          </w:p>
          <w:p w14:paraId="32750161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1">
              <w:r>
                <w:rPr>
                  <w:b/>
                  <w:bCs/>
                  <w:color w:val="467886"/>
                  <w:u w:val="single"/>
                </w:rPr>
                <w:t>Utah Department of Commerce</w:t>
              </w:r>
            </w:hyperlink>
          </w:p>
        </w:tc>
      </w:tr>
      <w:tr w:rsidR="00856900" w14:paraId="3874145A" w14:textId="77777777" w:rsidTr="007B6687">
        <w:tc>
          <w:tcPr>
            <w:tcW w:w="2535" w:type="dxa"/>
          </w:tcPr>
          <w:p w14:paraId="4469444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Vermont</w:t>
            </w:r>
          </w:p>
        </w:tc>
        <w:tc>
          <w:tcPr>
            <w:tcW w:w="3705" w:type="dxa"/>
          </w:tcPr>
          <w:p w14:paraId="156CA9D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04BD4FD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Office of Professional Regulation</w:t>
            </w:r>
            <w:r>
              <w:rPr>
                <w:b/>
                <w:bCs/>
              </w:rPr>
              <w:br/>
              <w:t>89 Main Street, 3rd Floor</w:t>
            </w:r>
            <w:r>
              <w:rPr>
                <w:b/>
                <w:bCs/>
              </w:rPr>
              <w:br/>
              <w:t>Montpelier, VT 05620-3402</w:t>
            </w:r>
          </w:p>
          <w:p w14:paraId="6DAD9D2F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2">
              <w:r>
                <w:rPr>
                  <w:b/>
                  <w:bCs/>
                  <w:color w:val="467886"/>
                  <w:u w:val="single"/>
                </w:rPr>
                <w:t>Vermont Secretary of State</w:t>
              </w:r>
            </w:hyperlink>
          </w:p>
        </w:tc>
      </w:tr>
      <w:tr w:rsidR="00856900" w14:paraId="775F21A3" w14:textId="77777777" w:rsidTr="007B6687">
        <w:tc>
          <w:tcPr>
            <w:tcW w:w="2535" w:type="dxa"/>
          </w:tcPr>
          <w:p w14:paraId="583D995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 Islands</w:t>
            </w:r>
          </w:p>
        </w:tc>
        <w:tc>
          <w:tcPr>
            <w:tcW w:w="3705" w:type="dxa"/>
          </w:tcPr>
          <w:p w14:paraId="4E304D8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2E1A6931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Licensing and Consumer Affairs</w:t>
            </w:r>
            <w:r>
              <w:rPr>
                <w:b/>
                <w:bCs/>
              </w:rPr>
              <w:br/>
              <w:t>Golden Rock Shopping Center, Suite #9</w:t>
            </w:r>
            <w:r>
              <w:rPr>
                <w:b/>
                <w:bCs/>
              </w:rPr>
              <w:br/>
              <w:t>Christiansted, VI 00820-</w:t>
            </w:r>
            <w:r>
              <w:rPr>
                <w:b/>
                <w:bCs/>
              </w:rPr>
              <w:lastRenderedPageBreak/>
              <w:t>4311</w:t>
            </w:r>
            <w:r>
              <w:rPr>
                <w:b/>
                <w:bCs/>
              </w:rPr>
              <w:br/>
              <w:t>340-713-DLCA</w:t>
            </w:r>
          </w:p>
          <w:p w14:paraId="46424508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3">
              <w:r>
                <w:rPr>
                  <w:b/>
                  <w:bCs/>
                  <w:color w:val="467886"/>
                  <w:u w:val="single"/>
                </w:rPr>
                <w:t>V.I. Real Estate Commission</w:t>
              </w:r>
            </w:hyperlink>
          </w:p>
        </w:tc>
      </w:tr>
      <w:tr w:rsidR="00856900" w14:paraId="0E8C039B" w14:textId="77777777" w:rsidTr="007B6687">
        <w:tc>
          <w:tcPr>
            <w:tcW w:w="2535" w:type="dxa"/>
          </w:tcPr>
          <w:p w14:paraId="179A7356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Virginia</w:t>
            </w:r>
          </w:p>
        </w:tc>
        <w:tc>
          <w:tcPr>
            <w:tcW w:w="3705" w:type="dxa"/>
          </w:tcPr>
          <w:p w14:paraId="1B476D4E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1E39129E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4">
              <w:r>
                <w:rPr>
                  <w:b/>
                  <w:bCs/>
                  <w:color w:val="467886"/>
                  <w:u w:val="single"/>
                </w:rPr>
                <w:t>Virginia Department of Professional and Occupational Regulation</w:t>
              </w:r>
            </w:hyperlink>
          </w:p>
        </w:tc>
      </w:tr>
      <w:tr w:rsidR="00856900" w14:paraId="6D732581" w14:textId="77777777" w:rsidTr="007B6687">
        <w:tc>
          <w:tcPr>
            <w:tcW w:w="2535" w:type="dxa"/>
          </w:tcPr>
          <w:p w14:paraId="2C72FA5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Washington</w:t>
            </w:r>
          </w:p>
        </w:tc>
        <w:tc>
          <w:tcPr>
            <w:tcW w:w="3705" w:type="dxa"/>
          </w:tcPr>
          <w:p w14:paraId="51FBD6A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56734E3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Real Estate Commission</w:t>
            </w:r>
            <w:r>
              <w:rPr>
                <w:b/>
                <w:bCs/>
              </w:rPr>
              <w:br/>
              <w:t>PO Box 9020</w:t>
            </w:r>
            <w:r>
              <w:rPr>
                <w:b/>
                <w:bCs/>
              </w:rPr>
              <w:br/>
              <w:t>Olympia, WA 98507-9020</w:t>
            </w:r>
          </w:p>
          <w:p w14:paraId="2364CF58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5">
              <w:r>
                <w:rPr>
                  <w:b/>
                  <w:bCs/>
                  <w:color w:val="467886"/>
                  <w:u w:val="single"/>
                </w:rPr>
                <w:t>Washington State Department of Licensing</w:t>
              </w:r>
            </w:hyperlink>
          </w:p>
        </w:tc>
      </w:tr>
      <w:tr w:rsidR="00856900" w14:paraId="32BCB6D5" w14:textId="77777777" w:rsidTr="007B6687">
        <w:tc>
          <w:tcPr>
            <w:tcW w:w="2535" w:type="dxa"/>
          </w:tcPr>
          <w:p w14:paraId="7572AB1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West Virginia</w:t>
            </w:r>
          </w:p>
        </w:tc>
        <w:tc>
          <w:tcPr>
            <w:tcW w:w="3705" w:type="dxa"/>
          </w:tcPr>
          <w:p w14:paraId="4B1A7A7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1D9948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300 Capitol Street, Suite 400</w:t>
            </w:r>
            <w:r>
              <w:rPr>
                <w:b/>
                <w:bCs/>
              </w:rPr>
              <w:br/>
              <w:t>Charleston, WV 25301</w:t>
            </w:r>
            <w:r>
              <w:rPr>
                <w:b/>
                <w:bCs/>
              </w:rPr>
              <w:br/>
              <w:t>304-558-3555</w:t>
            </w:r>
          </w:p>
          <w:p w14:paraId="2323E2B3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6">
              <w:r>
                <w:rPr>
                  <w:b/>
                  <w:bCs/>
                  <w:color w:val="467886"/>
                  <w:u w:val="single"/>
                </w:rPr>
                <w:t>West Virginia Real Estate Commission</w:t>
              </w:r>
            </w:hyperlink>
          </w:p>
        </w:tc>
      </w:tr>
      <w:tr w:rsidR="00856900" w14:paraId="7B932A8C" w14:textId="77777777" w:rsidTr="007B6687">
        <w:tc>
          <w:tcPr>
            <w:tcW w:w="2535" w:type="dxa"/>
          </w:tcPr>
          <w:p w14:paraId="0CBEE000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Wisconsin</w:t>
            </w:r>
          </w:p>
        </w:tc>
        <w:tc>
          <w:tcPr>
            <w:tcW w:w="3705" w:type="dxa"/>
          </w:tcPr>
          <w:p w14:paraId="11A41294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5E69828B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1400 East Washington Avenue</w:t>
            </w:r>
            <w:r>
              <w:rPr>
                <w:b/>
                <w:bCs/>
              </w:rPr>
              <w:br/>
              <w:t>P.O. Box 8935</w:t>
            </w:r>
            <w:r>
              <w:rPr>
                <w:b/>
                <w:bCs/>
              </w:rPr>
              <w:br/>
              <w:t>Madison, WI 53708</w:t>
            </w:r>
            <w:r>
              <w:rPr>
                <w:b/>
                <w:bCs/>
              </w:rPr>
              <w:br/>
              <w:t>608-266-5511</w:t>
            </w:r>
          </w:p>
          <w:p w14:paraId="10C1F2FA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7">
              <w:r>
                <w:rPr>
                  <w:b/>
                  <w:bCs/>
                  <w:color w:val="467886"/>
                  <w:u w:val="single"/>
                </w:rPr>
                <w:t>Wisconsin Department of Regulation and Licensing</w:t>
              </w:r>
            </w:hyperlink>
          </w:p>
        </w:tc>
      </w:tr>
      <w:tr w:rsidR="00856900" w14:paraId="610595C8" w14:textId="77777777" w:rsidTr="007B6687">
        <w:tc>
          <w:tcPr>
            <w:tcW w:w="2535" w:type="dxa"/>
          </w:tcPr>
          <w:p w14:paraId="57D432DF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Wyoming</w:t>
            </w:r>
          </w:p>
        </w:tc>
        <w:tc>
          <w:tcPr>
            <w:tcW w:w="3705" w:type="dxa"/>
          </w:tcPr>
          <w:p w14:paraId="02B07227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110" w:type="dxa"/>
          </w:tcPr>
          <w:p w14:paraId="4617ED2D" w14:textId="77777777" w:rsidR="00856900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2617 E. Lincolnway, Suite H</w:t>
            </w:r>
            <w:r>
              <w:rPr>
                <w:b/>
                <w:bCs/>
              </w:rPr>
              <w:br/>
              <w:t>Cheyenne, WY 82002</w:t>
            </w:r>
            <w:r>
              <w:rPr>
                <w:b/>
                <w:bCs/>
              </w:rPr>
              <w:br/>
              <w:t>307-777-7141</w:t>
            </w:r>
          </w:p>
          <w:p w14:paraId="1EF2BB3B" w14:textId="77777777" w:rsidR="00856900" w:rsidRDefault="00856900">
            <w:pPr>
              <w:spacing w:after="160" w:line="278" w:lineRule="auto"/>
              <w:rPr>
                <w:b/>
                <w:bCs/>
              </w:rPr>
            </w:pPr>
            <w:hyperlink r:id="rId58">
              <w:r>
                <w:rPr>
                  <w:b/>
                  <w:bCs/>
                  <w:color w:val="467886"/>
                  <w:u w:val="single"/>
                </w:rPr>
                <w:t>Wyoming Real Estate Commission</w:t>
              </w:r>
            </w:hyperlink>
          </w:p>
        </w:tc>
      </w:tr>
    </w:tbl>
    <w:p w14:paraId="2E500135" w14:textId="77777777" w:rsidR="00856900" w:rsidRDefault="00856900">
      <w:pPr>
        <w:jc w:val="center"/>
        <w:rPr>
          <w:b/>
          <w:bCs/>
        </w:rPr>
      </w:pPr>
    </w:p>
    <w:sectPr w:rsidR="00856900">
      <w:footerReference w:type="default" r:id="rId5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2775" w14:textId="77777777" w:rsidR="00706C5D" w:rsidRDefault="00706C5D">
      <w:pPr>
        <w:spacing w:after="0" w:line="240" w:lineRule="auto"/>
      </w:pPr>
      <w:r>
        <w:separator/>
      </w:r>
    </w:p>
  </w:endnote>
  <w:endnote w:type="continuationSeparator" w:id="0">
    <w:p w14:paraId="3E146847" w14:textId="77777777" w:rsidR="00706C5D" w:rsidRDefault="0070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1435C82-422C-4F64-A75C-A112520E32AA}"/>
    <w:embedBold r:id="rId2" w:fontKey="{3CAB4D71-F1E1-46E9-870E-3B419CCF743F}"/>
    <w:embedItalic r:id="rId3" w:fontKey="{F8965ECE-C508-4127-9651-184DE56DAE57}"/>
  </w:font>
  <w:font w:name="Play">
    <w:charset w:val="00"/>
    <w:family w:val="auto"/>
    <w:pitch w:val="default"/>
    <w:embedRegular r:id="rId4" w:fontKey="{91A39461-0CA8-44E9-AC19-834A1E4BD5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FD5404E-1F1E-4CFB-97E0-E57100FAB7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AA2205B-B63E-479B-B119-709A99614E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7EA0" w14:textId="77777777" w:rsidR="00856900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6290" w14:textId="77777777" w:rsidR="00706C5D" w:rsidRDefault="00706C5D">
      <w:pPr>
        <w:spacing w:after="0" w:line="240" w:lineRule="auto"/>
      </w:pPr>
      <w:r>
        <w:separator/>
      </w:r>
    </w:p>
  </w:footnote>
  <w:footnote w:type="continuationSeparator" w:id="0">
    <w:p w14:paraId="1F318A9A" w14:textId="77777777" w:rsidR="00706C5D" w:rsidRDefault="00706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00"/>
    <w:rsid w:val="00131089"/>
    <w:rsid w:val="0063691A"/>
    <w:rsid w:val="0065420A"/>
    <w:rsid w:val="00706C5D"/>
    <w:rsid w:val="007B6687"/>
    <w:rsid w:val="00856900"/>
    <w:rsid w:val="0097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473C"/>
  <w15:docId w15:val="{1FD85C56-849C-40E2-9CDA-C0BC92C7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ct.gov/DCP/Occupational-and-Professional-Division/Occupational-Boards/Connecticut-Real-Estate-Commission?language=en_US" TargetMode="External"/><Relationship Id="rId18" Type="http://schemas.openxmlformats.org/officeDocument/2006/relationships/hyperlink" Target="https://cca.hawaii.gov/reb/" TargetMode="External"/><Relationship Id="rId26" Type="http://schemas.openxmlformats.org/officeDocument/2006/relationships/hyperlink" Target="https://www.dllr.state.md.us/license/mrec/" TargetMode="External"/><Relationship Id="rId39" Type="http://schemas.openxmlformats.org/officeDocument/2006/relationships/hyperlink" Target="https://www.ncrec.gov/" TargetMode="External"/><Relationship Id="rId21" Type="http://schemas.openxmlformats.org/officeDocument/2006/relationships/hyperlink" Target="https://plb.iowa.gov/board/real-estate-sales-brokers" TargetMode="External"/><Relationship Id="rId34" Type="http://schemas.openxmlformats.org/officeDocument/2006/relationships/hyperlink" Target="https://red.nv.gov/" TargetMode="External"/><Relationship Id="rId42" Type="http://schemas.openxmlformats.org/officeDocument/2006/relationships/hyperlink" Target="https://oklahoma.gov/orec.html" TargetMode="External"/><Relationship Id="rId47" Type="http://schemas.openxmlformats.org/officeDocument/2006/relationships/hyperlink" Target="https://llr.sc.gov/re/" TargetMode="External"/><Relationship Id="rId50" Type="http://schemas.openxmlformats.org/officeDocument/2006/relationships/hyperlink" Target="https://www.trec.texas.gov/" TargetMode="External"/><Relationship Id="rId55" Type="http://schemas.openxmlformats.org/officeDocument/2006/relationships/hyperlink" Target="https://www.dol.wa.gov/" TargetMode="External"/><Relationship Id="rId7" Type="http://schemas.openxmlformats.org/officeDocument/2006/relationships/hyperlink" Target="https://arec.alabama.g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yfloridalicense.com/DBPR/" TargetMode="External"/><Relationship Id="rId29" Type="http://schemas.openxmlformats.org/officeDocument/2006/relationships/hyperlink" Target="https://mn.gov/commerce/licensing/list/real-estate/" TargetMode="External"/><Relationship Id="rId11" Type="http://schemas.openxmlformats.org/officeDocument/2006/relationships/hyperlink" Target="https://www.dre.ca.gov/" TargetMode="External"/><Relationship Id="rId24" Type="http://schemas.openxmlformats.org/officeDocument/2006/relationships/hyperlink" Target="https://lrec.gov/current-licensees/reciprocal/" TargetMode="External"/><Relationship Id="rId32" Type="http://schemas.openxmlformats.org/officeDocument/2006/relationships/hyperlink" Target="https://boards.bsd.dli.mt.gov/realty-regulation/" TargetMode="External"/><Relationship Id="rId37" Type="http://schemas.openxmlformats.org/officeDocument/2006/relationships/hyperlink" Target="https://www.rld.state.nm.us/boards/Real_Estate_Commission.aspx" TargetMode="External"/><Relationship Id="rId40" Type="http://schemas.openxmlformats.org/officeDocument/2006/relationships/hyperlink" Target="https://www.realestatend.org/" TargetMode="External"/><Relationship Id="rId45" Type="http://schemas.openxmlformats.org/officeDocument/2006/relationships/hyperlink" Target="https://www.statedepartment.pr.gov/juntas-examinadoras/real-estate-brokers-salespersons-and-firms" TargetMode="External"/><Relationship Id="rId53" Type="http://schemas.openxmlformats.org/officeDocument/2006/relationships/hyperlink" Target="https://dlca.vi.gov/boardcertifications/steps/recrequirements/" TargetMode="External"/><Relationship Id="rId58" Type="http://schemas.openxmlformats.org/officeDocument/2006/relationships/hyperlink" Target="https://realestate.wyo.gov/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dopl.idaho.gov/rec/" TargetMode="External"/><Relationship Id="rId14" Type="http://schemas.openxmlformats.org/officeDocument/2006/relationships/hyperlink" Target="https://dpr.delaware.gov/boards/realestate/" TargetMode="External"/><Relationship Id="rId22" Type="http://schemas.openxmlformats.org/officeDocument/2006/relationships/hyperlink" Target="https://www.krec.ks.gov/" TargetMode="External"/><Relationship Id="rId27" Type="http://schemas.openxmlformats.org/officeDocument/2006/relationships/hyperlink" Target="https://www.mass.gov/real-estate-brokers-and-salespersons-licensing?_gl=1*n2iok3*_ga*MTY1MjczMzY3MC4xNzA3NDMzNDY0*_ga_MCLPEGW7WM*MTcwNzQzMzQ3Ni4xLjAuMTcwNzQzMzQ3Ni4wLjAuMA" TargetMode="External"/><Relationship Id="rId30" Type="http://schemas.openxmlformats.org/officeDocument/2006/relationships/hyperlink" Target="https://www.mrec.ms.gov/" TargetMode="External"/><Relationship Id="rId35" Type="http://schemas.openxmlformats.org/officeDocument/2006/relationships/hyperlink" Target="https://www.oplc.nh.gov/find-board/nh-real-estate-commission" TargetMode="External"/><Relationship Id="rId43" Type="http://schemas.openxmlformats.org/officeDocument/2006/relationships/hyperlink" Target="https://www.oregon.gov/rea/licensing/Pages/Licensing.aspx" TargetMode="External"/><Relationship Id="rId48" Type="http://schemas.openxmlformats.org/officeDocument/2006/relationships/hyperlink" Target="https://dlr.sd.gov/realestate/default.aspx" TargetMode="External"/><Relationship Id="rId56" Type="http://schemas.openxmlformats.org/officeDocument/2006/relationships/hyperlink" Target="https://rec.wv.gov/Pages/default.aspx" TargetMode="External"/><Relationship Id="rId8" Type="http://schemas.openxmlformats.org/officeDocument/2006/relationships/hyperlink" Target="https://www.commerce.alaska.gov/web/cbpl/ProfessionalLicensing/RealEstateCommission.aspx" TargetMode="External"/><Relationship Id="rId51" Type="http://schemas.openxmlformats.org/officeDocument/2006/relationships/hyperlink" Target="https://commerce.utah.gov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ra.colorado.gov/" TargetMode="External"/><Relationship Id="rId17" Type="http://schemas.openxmlformats.org/officeDocument/2006/relationships/hyperlink" Target="https://grec.state.ga.us/" TargetMode="External"/><Relationship Id="rId25" Type="http://schemas.openxmlformats.org/officeDocument/2006/relationships/hyperlink" Target="https://www.maine.gov/pfr/" TargetMode="External"/><Relationship Id="rId33" Type="http://schemas.openxmlformats.org/officeDocument/2006/relationships/hyperlink" Target="https://nrec.nebraska.gov/" TargetMode="External"/><Relationship Id="rId38" Type="http://schemas.openxmlformats.org/officeDocument/2006/relationships/hyperlink" Target="https://dos.ny.gov/real-estate-broker" TargetMode="External"/><Relationship Id="rId46" Type="http://schemas.openxmlformats.org/officeDocument/2006/relationships/hyperlink" Target="https://dbr.ri.gov/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idfpr.illinois.gov/dre.html" TargetMode="External"/><Relationship Id="rId41" Type="http://schemas.openxmlformats.org/officeDocument/2006/relationships/hyperlink" Target="https://com.ohio.gov/" TargetMode="External"/><Relationship Id="rId54" Type="http://schemas.openxmlformats.org/officeDocument/2006/relationships/hyperlink" Target="https://www.dpor.virginia.gov/node/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lcp.dc.gov/page/real-estate-commission" TargetMode="External"/><Relationship Id="rId23" Type="http://schemas.openxmlformats.org/officeDocument/2006/relationships/hyperlink" Target="https://krec.ky.gov/" TargetMode="External"/><Relationship Id="rId28" Type="http://schemas.openxmlformats.org/officeDocument/2006/relationships/hyperlink" Target="https://www.michigan.gov/lara/bureau-list/bpl/occ/prof/real-estate" TargetMode="External"/><Relationship Id="rId36" Type="http://schemas.openxmlformats.org/officeDocument/2006/relationships/hyperlink" Target="https://www.state.nj.us/dobi/division_rec/index.htm" TargetMode="External"/><Relationship Id="rId49" Type="http://schemas.openxmlformats.org/officeDocument/2006/relationships/hyperlink" Target="https://www.tn.gov/commerce/regboards/trec.html" TargetMode="External"/><Relationship Id="rId57" Type="http://schemas.openxmlformats.org/officeDocument/2006/relationships/hyperlink" Target="https://dsps.wi.gov/pages/Home.aspx" TargetMode="External"/><Relationship Id="rId10" Type="http://schemas.openxmlformats.org/officeDocument/2006/relationships/hyperlink" Target="https://arec.arkansas.gov/" TargetMode="External"/><Relationship Id="rId31" Type="http://schemas.openxmlformats.org/officeDocument/2006/relationships/hyperlink" Target="https://pr.mo.gov/realestate.asp" TargetMode="External"/><Relationship Id="rId44" Type="http://schemas.openxmlformats.org/officeDocument/2006/relationships/hyperlink" Target="https://www.dos.pa.gov/ProfessionalLicensing/BoardsCommissions/RealEstateCommission/Pages/default.aspx" TargetMode="External"/><Relationship Id="rId52" Type="http://schemas.openxmlformats.org/officeDocument/2006/relationships/hyperlink" Target="https://sos.vermont.gov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zre.gov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yXwEGn0spO2pNScUI6suifkerw==">CgMxLjA4AHIhMW1ZMnUzUkM2YUFReFRrUnNkSU8wbWNZc2FQTnVlZ3A4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1859</Words>
  <Characters>10601</Characters>
  <Application>Microsoft Office Word</Application>
  <DocSecurity>0</DocSecurity>
  <Lines>88</Lines>
  <Paragraphs>24</Paragraphs>
  <ScaleCrop>false</ScaleCrop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2026-06-30T20:53:00Z</dcterms:created>
  <dcterms:modified xsi:type="dcterms:W3CDTF">2026-07-15T13:52:00Z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2c79bb7e-e7f4-4e25-8e56-70d0055fd361</vt:lpwstr>
  </property>
</Properties>
</file>